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573EF5" w:rsidRDefault="007F0FBC" w:rsidP="00DA5580">
      <w:pPr>
        <w:pBdr>
          <w:bottom w:val="single" w:sz="12" w:space="1" w:color="auto"/>
        </w:pBdr>
        <w:jc w:val="both"/>
        <w:rPr>
          <w:rFonts w:ascii="Segoe UI" w:hAnsi="Segoe UI" w:cs="Segoe UI"/>
          <w:b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6ADC77" wp14:editId="3698B7C5">
            <wp:simplePos x="0" y="0"/>
            <wp:positionH relativeFrom="column">
              <wp:posOffset>4543425</wp:posOffset>
            </wp:positionH>
            <wp:positionV relativeFrom="paragraph">
              <wp:posOffset>-238125</wp:posOffset>
            </wp:positionV>
            <wp:extent cx="1845788" cy="434302"/>
            <wp:effectExtent l="0" t="0" r="2540" b="444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>
        <w:rPr>
          <w:rFonts w:ascii="Segoe UI" w:hAnsi="Segoe UI" w:cs="Segoe UI"/>
          <w:b/>
          <w:noProof/>
          <w:sz w:val="28"/>
          <w:szCs w:val="28"/>
        </w:rPr>
        <w:t xml:space="preserve">Design Document: </w:t>
      </w:r>
      <w:r w:rsidR="00906B8D">
        <w:rPr>
          <w:rFonts w:ascii="Segoe UI" w:hAnsi="Segoe UI" w:cs="Segoe UI"/>
          <w:b/>
          <w:noProof/>
          <w:sz w:val="28"/>
          <w:szCs w:val="28"/>
        </w:rPr>
        <w:t xml:space="preserve">Google </w:t>
      </w:r>
      <w:r w:rsidR="00D41F7D">
        <w:rPr>
          <w:rFonts w:ascii="Segoe UI" w:hAnsi="Segoe UI" w:cs="Segoe UI"/>
          <w:b/>
          <w:noProof/>
          <w:sz w:val="28"/>
          <w:szCs w:val="28"/>
        </w:rPr>
        <w:t>Forms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573EF5" w:rsidRDefault="004713CC" w:rsidP="007F0FBC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Description</w:t>
      </w:r>
    </w:p>
    <w:p w:rsidR="00BA67C3" w:rsidRDefault="00B930A4" w:rsidP="00BA67C3">
      <w:pPr>
        <w:rPr>
          <w:rFonts w:ascii="Segoe UI" w:hAnsi="Segoe UI" w:cs="Segoe UI"/>
          <w:sz w:val="22"/>
          <w:szCs w:val="22"/>
        </w:rPr>
      </w:pPr>
      <w:r w:rsidRPr="00B930A4">
        <w:rPr>
          <w:rFonts w:ascii="Segoe UI" w:hAnsi="Segoe UI" w:cs="Segoe UI"/>
          <w:sz w:val="22"/>
          <w:szCs w:val="22"/>
        </w:rPr>
        <w:t>Learn how to use Google Forms to create and share interactive questionnaires, surveys, or quizzes.</w:t>
      </w:r>
    </w:p>
    <w:p w:rsidR="00816CE8" w:rsidRDefault="00816CE8" w:rsidP="00BA67C3">
      <w:pPr>
        <w:rPr>
          <w:rFonts w:ascii="Segoe UI" w:hAnsi="Segoe UI" w:cs="Segoe UI"/>
          <w:b/>
          <w:sz w:val="22"/>
          <w:szCs w:val="22"/>
        </w:rPr>
      </w:pPr>
    </w:p>
    <w:p w:rsidR="00BA67C3" w:rsidRPr="000F4BEF" w:rsidRDefault="00BA67C3" w:rsidP="00BA67C3">
      <w:pPr>
        <w:rPr>
          <w:rFonts w:ascii="Segoe UI" w:hAnsi="Segoe UI" w:cs="Segoe UI"/>
          <w:sz w:val="22"/>
          <w:szCs w:val="22"/>
        </w:rPr>
      </w:pPr>
      <w:r w:rsidRPr="007459BF">
        <w:rPr>
          <w:rFonts w:ascii="Segoe UI" w:hAnsi="Segoe UI" w:cs="Segoe UI"/>
          <w:b/>
          <w:sz w:val="22"/>
          <w:szCs w:val="22"/>
        </w:rPr>
        <w:t>Prerequisites</w:t>
      </w:r>
      <w:r w:rsidRPr="007459BF">
        <w:rPr>
          <w:rFonts w:ascii="Segoe UI" w:hAnsi="Segoe UI" w:cs="Segoe UI"/>
          <w:sz w:val="22"/>
          <w:szCs w:val="22"/>
        </w:rPr>
        <w:t xml:space="preserve">: Must have a </w:t>
      </w:r>
      <w:r w:rsidR="0013149C">
        <w:rPr>
          <w:rFonts w:ascii="Segoe UI" w:hAnsi="Segoe UI" w:cs="Segoe UI"/>
          <w:sz w:val="22"/>
          <w:szCs w:val="22"/>
        </w:rPr>
        <w:t>Gmail account.</w:t>
      </w:r>
    </w:p>
    <w:p w:rsidR="0079736F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573EF5" w:rsidRDefault="009B7ED8" w:rsidP="007F0FBC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Track</w:t>
      </w:r>
      <w:r w:rsidRPr="00573EF5">
        <w:rPr>
          <w:rFonts w:ascii="Segoe UI" w:hAnsi="Segoe UI" w:cs="Segoe UI"/>
          <w:b/>
          <w:sz w:val="22"/>
          <w:szCs w:val="22"/>
        </w:rPr>
        <w:t xml:space="preserve"> </w:t>
      </w:r>
    </w:p>
    <w:p w:rsidR="00EC1A36" w:rsidRPr="007459BF" w:rsidRDefault="00BA67C3" w:rsidP="00BA67C3">
      <w:pPr>
        <w:rPr>
          <w:rFonts w:ascii="Segoe UI" w:hAnsi="Segoe UI" w:cs="Segoe UI"/>
          <w:sz w:val="22"/>
          <w:szCs w:val="22"/>
        </w:rPr>
      </w:pPr>
      <w:r w:rsidRPr="007459BF">
        <w:rPr>
          <w:rFonts w:ascii="Segoe UI" w:hAnsi="Segoe UI" w:cs="Segoe UI"/>
          <w:sz w:val="22"/>
          <w:szCs w:val="22"/>
        </w:rPr>
        <w:t>Software &amp; Apps</w:t>
      </w:r>
    </w:p>
    <w:p w:rsidR="0079736F" w:rsidRPr="00573EF5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573EF5" w:rsidRDefault="00F55414" w:rsidP="007F0FBC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573EF5" w:rsidRDefault="000D0A78" w:rsidP="002245BC">
      <w:pPr>
        <w:pStyle w:val="00BodyText"/>
        <w:ind w:left="0"/>
        <w:rPr>
          <w:rFonts w:ascii="Segoe UI" w:hAnsi="Segoe UI" w:cs="Segoe UI"/>
        </w:rPr>
      </w:pPr>
      <w:r w:rsidRPr="00194D50">
        <w:rPr>
          <w:rFonts w:ascii="Segoe UI" w:hAnsi="Segoe UI" w:cs="Segoe UI"/>
        </w:rPr>
        <w:t>Adult learners</w:t>
      </w:r>
    </w:p>
    <w:p w:rsidR="00F55414" w:rsidRPr="00573EF5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73EF5" w:rsidRDefault="00F55414" w:rsidP="007F0FBC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:rsidR="00A149B4" w:rsidRDefault="00BA67C3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90 minutes</w:t>
      </w:r>
    </w:p>
    <w:p w:rsidR="00862C63" w:rsidRDefault="00862C63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7F0FBC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573EF5" w:rsidRDefault="00BA67C3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training with hands-on activities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7F0FBC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:rsidR="00BA67C3" w:rsidRDefault="00BA67C3" w:rsidP="00BA67C3">
      <w:pPr>
        <w:rPr>
          <w:rFonts w:ascii="Segoe UI" w:hAnsi="Segoe UI" w:cs="Segoe UI"/>
          <w:sz w:val="22"/>
          <w:szCs w:val="22"/>
        </w:rPr>
      </w:pPr>
      <w:r w:rsidRPr="00CE46D3">
        <w:rPr>
          <w:rFonts w:ascii="Segoe UI" w:hAnsi="Segoe UI" w:cs="Segoe UI"/>
          <w:sz w:val="22"/>
          <w:szCs w:val="22"/>
        </w:rPr>
        <w:t xml:space="preserve">To promote the benefits of using Google </w:t>
      </w:r>
      <w:r w:rsidR="00D41F7D" w:rsidRPr="00CE46D3">
        <w:rPr>
          <w:rFonts w:ascii="Segoe UI" w:hAnsi="Segoe UI" w:cs="Segoe UI"/>
          <w:sz w:val="22"/>
          <w:szCs w:val="22"/>
        </w:rPr>
        <w:t xml:space="preserve">Forms </w:t>
      </w:r>
      <w:r w:rsidR="00CE46D3" w:rsidRPr="00CE46D3">
        <w:rPr>
          <w:rFonts w:ascii="Segoe UI" w:hAnsi="Segoe UI" w:cs="Segoe UI"/>
          <w:sz w:val="22"/>
          <w:szCs w:val="22"/>
        </w:rPr>
        <w:t>to</w:t>
      </w:r>
      <w:r w:rsidR="00D41F7D" w:rsidRPr="00CE46D3">
        <w:rPr>
          <w:rFonts w:ascii="Segoe UI" w:hAnsi="Segoe UI" w:cs="Segoe UI"/>
          <w:sz w:val="22"/>
          <w:szCs w:val="22"/>
        </w:rPr>
        <w:t xml:space="preserve"> creat</w:t>
      </w:r>
      <w:r w:rsidR="00CE46D3" w:rsidRPr="00CE46D3">
        <w:rPr>
          <w:rFonts w:ascii="Segoe UI" w:hAnsi="Segoe UI" w:cs="Segoe UI"/>
          <w:sz w:val="22"/>
          <w:szCs w:val="22"/>
        </w:rPr>
        <w:t>e</w:t>
      </w:r>
      <w:r w:rsidR="00D41F7D" w:rsidRPr="00CE46D3">
        <w:rPr>
          <w:rFonts w:ascii="Segoe UI" w:hAnsi="Segoe UI" w:cs="Segoe UI"/>
          <w:sz w:val="22"/>
          <w:szCs w:val="22"/>
        </w:rPr>
        <w:t xml:space="preserve"> and </w:t>
      </w:r>
      <w:r w:rsidR="00CE46D3" w:rsidRPr="00CE46D3">
        <w:rPr>
          <w:rFonts w:ascii="Segoe UI" w:hAnsi="Segoe UI" w:cs="Segoe UI"/>
          <w:sz w:val="22"/>
          <w:szCs w:val="22"/>
        </w:rPr>
        <w:t>publish</w:t>
      </w:r>
      <w:r w:rsidR="00D41F7D" w:rsidRPr="00CE46D3">
        <w:rPr>
          <w:rFonts w:ascii="Segoe UI" w:hAnsi="Segoe UI" w:cs="Segoe UI"/>
          <w:sz w:val="22"/>
          <w:szCs w:val="22"/>
        </w:rPr>
        <w:t xml:space="preserve"> </w:t>
      </w:r>
      <w:r w:rsidR="00CE46D3" w:rsidRPr="00CE46D3">
        <w:rPr>
          <w:rFonts w:ascii="Segoe UI" w:hAnsi="Segoe UI" w:cs="Segoe UI"/>
          <w:sz w:val="22"/>
          <w:szCs w:val="22"/>
        </w:rPr>
        <w:t>online questionnaires.</w:t>
      </w:r>
    </w:p>
    <w:p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7F0FBC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Requirements</w:t>
      </w:r>
    </w:p>
    <w:p w:rsidR="00BA67C3" w:rsidRPr="004F2B3E" w:rsidRDefault="00BA67C3" w:rsidP="00BA67C3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P</w:t>
      </w:r>
      <w:r>
        <w:rPr>
          <w:rFonts w:ascii="Segoe UI" w:hAnsi="Segoe UI" w:cs="Segoe UI"/>
          <w:sz w:val="22"/>
          <w:szCs w:val="22"/>
        </w:rPr>
        <w:t xml:space="preserve">rojector and projection screen; computers with internet access for the instructor and each participant; </w:t>
      </w:r>
      <w:r w:rsidRPr="004F2B3E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  <w:r w:rsidRPr="004F2B3E">
        <w:rPr>
          <w:rFonts w:ascii="Segoe UI" w:hAnsi="Segoe UI" w:cs="Segoe UI"/>
          <w:sz w:val="22"/>
          <w:szCs w:val="22"/>
        </w:rPr>
        <w:tab/>
      </w:r>
    </w:p>
    <w:p w:rsidR="00F8414F" w:rsidRDefault="00F8414F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7F0FBC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:rsidR="00BA67C3" w:rsidRPr="000F4BEF" w:rsidRDefault="00BA67C3" w:rsidP="00BA67C3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Google Chrome, and a Google Account </w:t>
      </w:r>
    </w:p>
    <w:p w:rsidR="000D0A78" w:rsidRDefault="000D0A78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7F0FBC" w:rsidP="007F0FBC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Material R</w:t>
      </w:r>
      <w:r w:rsidRPr="00573EF5">
        <w:rPr>
          <w:rFonts w:ascii="Segoe UI" w:hAnsi="Segoe UI" w:cs="Segoe UI"/>
        </w:rPr>
        <w:t>equirements</w:t>
      </w:r>
    </w:p>
    <w:p w:rsidR="00B41412" w:rsidRDefault="000D0A78" w:rsidP="002245BC">
      <w:pPr>
        <w:rPr>
          <w:rFonts w:ascii="Segoe UI" w:hAnsi="Segoe UI" w:cs="Segoe UI"/>
          <w:sz w:val="22"/>
          <w:szCs w:val="22"/>
        </w:rPr>
      </w:pPr>
      <w:r w:rsidRPr="007459BF">
        <w:rPr>
          <w:rFonts w:ascii="Segoe UI" w:hAnsi="Segoe UI" w:cs="Segoe UI"/>
          <w:sz w:val="22"/>
          <w:szCs w:val="22"/>
        </w:rPr>
        <w:t>Pens or pencils, PowerPoint presentation, activity sheet, handout, participant surveys</w:t>
      </w:r>
    </w:p>
    <w:p w:rsidR="000D0A78" w:rsidRDefault="000D0A78" w:rsidP="002245BC">
      <w:pPr>
        <w:rPr>
          <w:rFonts w:ascii="Segoe UI" w:hAnsi="Segoe UI" w:cs="Segoe UI"/>
        </w:rPr>
      </w:pPr>
    </w:p>
    <w:p w:rsidR="00EF5005" w:rsidRPr="00573EF5" w:rsidRDefault="00EF5005" w:rsidP="007F0FBC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573EF5" w:rsidRDefault="00C54899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:rsidR="000D0A78" w:rsidRPr="00B930A4" w:rsidRDefault="00B930A4" w:rsidP="000D0A78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 w:rsidRPr="00B930A4">
        <w:rPr>
          <w:rFonts w:ascii="Segoe UI" w:hAnsi="Segoe UI" w:cs="Segoe UI"/>
          <w:sz w:val="22"/>
          <w:szCs w:val="22"/>
        </w:rPr>
        <w:t xml:space="preserve">Explain the two primary methods for creating a Form </w:t>
      </w:r>
    </w:p>
    <w:p w:rsidR="000D0A78" w:rsidRDefault="00B930A4" w:rsidP="000D0A78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Demonstrate an understanding of how to rename and delete a Form</w:t>
      </w:r>
      <w:bookmarkStart w:id="0" w:name="_GoBack"/>
      <w:bookmarkEnd w:id="0"/>
    </w:p>
    <w:p w:rsidR="00B930A4" w:rsidRDefault="00B930A4" w:rsidP="000D0A78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Modify the appearance of a Form using available themes</w:t>
      </w:r>
    </w:p>
    <w:p w:rsidR="00B930A4" w:rsidRDefault="00B930A4" w:rsidP="000D0A78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Differentiate between question types and other items that can be inserted into a Form</w:t>
      </w:r>
    </w:p>
    <w:p w:rsidR="00B930A4" w:rsidRDefault="00B930A4" w:rsidP="000D0A78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Publish a Form using various methods of sharing</w:t>
      </w:r>
    </w:p>
    <w:p w:rsidR="00B930A4" w:rsidRPr="00F1106B" w:rsidRDefault="00B930A4" w:rsidP="000D0A78">
      <w:pPr>
        <w:numPr>
          <w:ilvl w:val="0"/>
          <w:numId w:val="4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Describe the methods of viewing and managing response data in a Form</w:t>
      </w:r>
    </w:p>
    <w:p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573EF5" w:rsidRDefault="00400E5F" w:rsidP="007F0FBC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:rsidR="00C805B5" w:rsidRDefault="000D0A78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Successful completion of class activities </w:t>
      </w:r>
    </w:p>
    <w:p w:rsidR="00816CE8" w:rsidRPr="00573EF5" w:rsidRDefault="00816CE8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657C85" w:rsidRPr="00573EF5" w:rsidRDefault="00400E5F" w:rsidP="007F0FBC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lastRenderedPageBreak/>
        <w:t>Content Outline</w:t>
      </w:r>
    </w:p>
    <w:p w:rsidR="004F0DE8" w:rsidRPr="00573EF5" w:rsidRDefault="004F0DE8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Agenda</w:t>
      </w:r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  <w:r w:rsidR="002673C2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(</w:t>
      </w:r>
      <w:r w:rsidR="000D0A7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3</w:t>
      </w:r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Default="007459BF" w:rsidP="002245BC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Getting Started with Google Forms</w:t>
      </w:r>
    </w:p>
    <w:p w:rsidR="000D0A78" w:rsidRDefault="007459BF" w:rsidP="002245BC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 and Working with Forms</w:t>
      </w:r>
    </w:p>
    <w:p w:rsidR="000D0A78" w:rsidRDefault="007459BF" w:rsidP="002245BC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Adding Questions and Other Items to a Form</w:t>
      </w:r>
    </w:p>
    <w:p w:rsidR="007459BF" w:rsidRDefault="007459BF" w:rsidP="002245BC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Publishing Your Form</w:t>
      </w:r>
    </w:p>
    <w:p w:rsidR="007459BF" w:rsidRDefault="007459BF" w:rsidP="002245BC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Managing Response Data</w:t>
      </w:r>
    </w:p>
    <w:p w:rsidR="000D0A78" w:rsidRPr="00573EF5" w:rsidRDefault="000D0A78" w:rsidP="002245BC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Wrap-up / Closing</w:t>
      </w:r>
    </w:p>
    <w:p w:rsidR="004F0DE8" w:rsidRPr="00573EF5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0D0A78" w:rsidRPr="00B930A4" w:rsidRDefault="000D0A78" w:rsidP="000D0A78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Topics, Talking Points, &amp; Activities (85 mins)</w:t>
      </w:r>
    </w:p>
    <w:p w:rsidR="0078063A" w:rsidRPr="00B930A4" w:rsidRDefault="0078063A" w:rsidP="0078063A">
      <w:pPr>
        <w:numPr>
          <w:ilvl w:val="0"/>
          <w:numId w:val="34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sz w:val="22"/>
          <w:szCs w:val="22"/>
          <w:lang w:eastAsia="ja-JP"/>
        </w:rPr>
        <w:t>Getting Started with Google Forms</w:t>
      </w:r>
    </w:p>
    <w:p w:rsidR="0078063A" w:rsidRPr="00B930A4" w:rsidRDefault="0078063A" w:rsidP="0078063A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Provide a high-level introduction to Google Forms</w:t>
      </w:r>
    </w:p>
    <w:p w:rsidR="0078063A" w:rsidRPr="00B930A4" w:rsidRDefault="0078063A" w:rsidP="0078063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Explain tha</w:t>
      </w:r>
      <w:r w:rsidR="004B6BDF"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t Google Forms is </w:t>
      </w:r>
      <w:proofErr w:type="gramStart"/>
      <w:r w:rsidR="004B6BDF" w:rsidRPr="00B930A4">
        <w:rPr>
          <w:rFonts w:ascii="Segoe UI" w:eastAsia="MS Mincho" w:hAnsi="Segoe UI" w:cs="Segoe UI"/>
          <w:sz w:val="22"/>
          <w:szCs w:val="22"/>
          <w:lang w:eastAsia="ja-JP"/>
        </w:rPr>
        <w:t>an</w:t>
      </w:r>
      <w:proofErr w:type="gramEnd"/>
      <w:r w:rsidR="004B6BDF"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web-based application which allows users to create online questionnaires </w:t>
      </w:r>
    </w:p>
    <w:p w:rsidR="0078063A" w:rsidRPr="00B930A4" w:rsidRDefault="0078063A" w:rsidP="0078063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Form</w:t>
      </w:r>
      <w:r w:rsidR="004B6BDF" w:rsidRPr="00B930A4">
        <w:rPr>
          <w:rFonts w:ascii="Segoe UI" w:eastAsia="MS Mincho" w:hAnsi="Segoe UI" w:cs="Segoe UI"/>
          <w:sz w:val="22"/>
          <w:szCs w:val="22"/>
          <w:lang w:eastAsia="ja-JP"/>
        </w:rPr>
        <w:t>s can be used to gather info from a group (Ex: survey or quiz responses, event rsvp, and more)</w:t>
      </w:r>
    </w:p>
    <w:p w:rsidR="004B6BDF" w:rsidRPr="00B930A4" w:rsidRDefault="004B6BDF" w:rsidP="0078063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Describe methods of publishing a form – via email, social network, or embed into a website</w:t>
      </w:r>
    </w:p>
    <w:p w:rsidR="004B6BDF" w:rsidRPr="00B930A4" w:rsidRDefault="004B6BDF" w:rsidP="004B6BDF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Viewing a published form</w:t>
      </w:r>
    </w:p>
    <w:p w:rsidR="004B6BDF" w:rsidRPr="00B930A4" w:rsidRDefault="004B6BDF" w:rsidP="004B6BDF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Using the slide presentation, provide a brief summary of what a completed Form looks like to respondents </w:t>
      </w:r>
    </w:p>
    <w:p w:rsidR="004B6BDF" w:rsidRPr="00B930A4" w:rsidRDefault="004B6BDF" w:rsidP="004B6BDF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Explain that Forms generally consist of a theme (picture and color design), a title, and one or more survey questions</w:t>
      </w:r>
    </w:p>
    <w:p w:rsidR="0078063A" w:rsidRPr="00B930A4" w:rsidRDefault="0078063A" w:rsidP="004B6BDF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Explain how to access Google Forms</w:t>
      </w:r>
    </w:p>
    <w:p w:rsidR="0078063A" w:rsidRPr="00B930A4" w:rsidRDefault="0078063A" w:rsidP="0078063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Forms is accessible via Google Chrome by visiting </w:t>
      </w:r>
      <w:r w:rsidRPr="00B930A4">
        <w:rPr>
          <w:rFonts w:ascii="Segoe UI" w:eastAsia="MS Mincho" w:hAnsi="Segoe UI" w:cs="Segoe UI"/>
          <w:sz w:val="22"/>
          <w:szCs w:val="22"/>
          <w:u w:val="single"/>
          <w:lang w:eastAsia="ja-JP"/>
        </w:rPr>
        <w:t>forms.google.com</w:t>
      </w:r>
    </w:p>
    <w:p w:rsidR="0078063A" w:rsidRPr="00B930A4" w:rsidRDefault="0078063A" w:rsidP="0078063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Forms is designed for optimal performance with Google Chrome </w:t>
      </w:r>
    </w:p>
    <w:p w:rsidR="0078063A" w:rsidRPr="00B930A4" w:rsidRDefault="0078063A" w:rsidP="0078063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B930A4">
        <w:rPr>
          <w:rFonts w:ascii="Segoe UI" w:eastAsia="MS Mincho" w:hAnsi="Segoe UI" w:cs="Segoe UI"/>
          <w:b/>
          <w:sz w:val="22"/>
          <w:szCs w:val="22"/>
          <w:lang w:eastAsia="ja-JP"/>
        </w:rPr>
        <w:t>Activity 1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B930A4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78063A" w:rsidRPr="00B930A4" w:rsidRDefault="0078063A" w:rsidP="0078063A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78063A" w:rsidRPr="00B930A4" w:rsidRDefault="00351819" w:rsidP="0078063A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each section of the Google Forms home s</w:t>
      </w:r>
      <w:r w:rsidR="0078063A" w:rsidRPr="00B930A4">
        <w:rPr>
          <w:rFonts w:ascii="Segoe UI" w:eastAsia="MS Mincho" w:hAnsi="Segoe UI" w:cs="Segoe UI"/>
          <w:sz w:val="22"/>
          <w:szCs w:val="22"/>
          <w:lang w:eastAsia="ja-JP"/>
        </w:rPr>
        <w:t>creen interface</w:t>
      </w:r>
    </w:p>
    <w:p w:rsidR="00351819" w:rsidRDefault="00351819" w:rsidP="004B6BDF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Search bar – </w:t>
      </w:r>
      <w:r>
        <w:rPr>
          <w:rFonts w:ascii="Segoe UI" w:eastAsia="MS Mincho" w:hAnsi="Segoe UI" w:cs="Segoe UI"/>
          <w:sz w:val="22"/>
          <w:szCs w:val="22"/>
          <w:lang w:eastAsia="ja-JP"/>
        </w:rPr>
        <w:t>A search tool used for locating the user’s documents</w:t>
      </w:r>
    </w:p>
    <w:p w:rsidR="00351819" w:rsidRDefault="00351819" w:rsidP="004B6BDF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Start a new form – </w:t>
      </w:r>
      <w:r>
        <w:rPr>
          <w:rFonts w:ascii="Segoe UI" w:eastAsia="MS Mincho" w:hAnsi="Segoe UI" w:cs="Segoe UI"/>
          <w:sz w:val="22"/>
          <w:szCs w:val="22"/>
          <w:lang w:eastAsia="ja-JP"/>
        </w:rPr>
        <w:t>Provides options for creating a new form including pre-made templates or a blank form. Click the More button to see all the templates.</w:t>
      </w:r>
    </w:p>
    <w:p w:rsidR="00351819" w:rsidRDefault="00351819" w:rsidP="004B6BDF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Recent Forms – </w:t>
      </w:r>
      <w:r>
        <w:rPr>
          <w:rFonts w:ascii="Segoe UI" w:eastAsia="MS Mincho" w:hAnsi="Segoe UI" w:cs="Segoe UI"/>
          <w:sz w:val="22"/>
          <w:szCs w:val="22"/>
          <w:lang w:eastAsia="ja-JP"/>
        </w:rPr>
        <w:t>Displays any forms which you have previously accessed including those you created and from others</w:t>
      </w:r>
    </w:p>
    <w:p w:rsidR="00351819" w:rsidRDefault="00351819" w:rsidP="004B6BDF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Display Options – </w:t>
      </w:r>
      <w:r>
        <w:rPr>
          <w:rFonts w:ascii="Segoe UI" w:eastAsia="MS Mincho" w:hAnsi="Segoe UI" w:cs="Segoe UI"/>
          <w:sz w:val="22"/>
          <w:szCs w:val="22"/>
          <w:lang w:eastAsia="ja-JP"/>
        </w:rPr>
        <w:t>Offers sorting and display options for viewing your files, including list/grid view and sorting options by date last opened, last modified, or title</w:t>
      </w:r>
    </w:p>
    <w:p w:rsidR="00351819" w:rsidRDefault="00351819" w:rsidP="004B6BDF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File Picker – </w:t>
      </w:r>
      <w:r>
        <w:rPr>
          <w:rFonts w:ascii="Segoe UI" w:eastAsia="MS Mincho" w:hAnsi="Segoe UI" w:cs="Segoe UI"/>
          <w:sz w:val="22"/>
          <w:szCs w:val="22"/>
          <w:lang w:eastAsia="ja-JP"/>
        </w:rPr>
        <w:t>An alternate way of accessing the user’s files; can search and import forms from other Google applications (ex: Sheets) or your computer</w:t>
      </w:r>
    </w:p>
    <w:p w:rsidR="002673C2" w:rsidRPr="00B930A4" w:rsidRDefault="002673C2" w:rsidP="004B6BDF">
      <w:p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78063A" w:rsidRPr="00B930A4" w:rsidRDefault="007459BF" w:rsidP="0078063A">
      <w:pPr>
        <w:numPr>
          <w:ilvl w:val="0"/>
          <w:numId w:val="34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Creating and </w:t>
      </w:r>
      <w:r w:rsidR="0078063A" w:rsidRPr="00B930A4">
        <w:rPr>
          <w:rFonts w:ascii="Segoe UI" w:eastAsia="MS Mincho" w:hAnsi="Segoe UI" w:cs="Segoe UI"/>
          <w:b/>
          <w:sz w:val="22"/>
          <w:szCs w:val="22"/>
          <w:lang w:eastAsia="ja-JP"/>
        </w:rPr>
        <w:t>Working with Forms</w:t>
      </w:r>
    </w:p>
    <w:p w:rsidR="0078063A" w:rsidRPr="00B930A4" w:rsidRDefault="0078063A" w:rsidP="0078063A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Provide an introduction to working with Forms  </w:t>
      </w:r>
    </w:p>
    <w:p w:rsidR="0078063A" w:rsidRPr="00B930A4" w:rsidRDefault="004B6BDF" w:rsidP="0078063A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Explain the basic functionality and options which are available when creating or modifying a Form</w:t>
      </w:r>
    </w:p>
    <w:p w:rsidR="004B6BDF" w:rsidRPr="00B930A4" w:rsidRDefault="004B6BDF" w:rsidP="004B6BDF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Forms can be created from a template or from scratch (blank Form)</w:t>
      </w:r>
    </w:p>
    <w:p w:rsidR="004B6BDF" w:rsidRPr="00B930A4" w:rsidRDefault="004B6BDF" w:rsidP="004B6BDF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Forms can be renamed at any time</w:t>
      </w:r>
    </w:p>
    <w:p w:rsidR="004B6BDF" w:rsidRPr="00B930A4" w:rsidRDefault="004B6BDF" w:rsidP="004B6BDF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Forms include the option for selecting a “theme”</w:t>
      </w:r>
      <w:r w:rsidR="007459BF"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to modify the</w:t>
      </w:r>
      <w:r w:rsidR="0069553A"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overall appearance</w:t>
      </w:r>
    </w:p>
    <w:p w:rsidR="0069553A" w:rsidRPr="00B930A4" w:rsidRDefault="0069553A" w:rsidP="004B6BDF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Users can preview a Form before publishing to an audience</w:t>
      </w:r>
    </w:p>
    <w:p w:rsidR="0069553A" w:rsidRPr="00B930A4" w:rsidRDefault="0069553A" w:rsidP="004B6BDF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Forms can be deleted when no longer needed</w:t>
      </w:r>
    </w:p>
    <w:p w:rsidR="004708AC" w:rsidRPr="00B930A4" w:rsidRDefault="004708AC" w:rsidP="004708AC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Introduction to Forms “Templates”</w:t>
      </w:r>
    </w:p>
    <w:p w:rsidR="004708AC" w:rsidRPr="00B930A4" w:rsidRDefault="007459BF" w:rsidP="004708AC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Explain that t</w:t>
      </w:r>
      <w:r w:rsidR="004708AC"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emplates provide a quick and easy way for publishing a new form as they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are</w:t>
      </w:r>
      <w:r w:rsidR="004708AC"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preloaded with a set of questions and unique formatting</w:t>
      </w:r>
    </w:p>
    <w:p w:rsidR="004708AC" w:rsidRPr="00B930A4" w:rsidRDefault="004708AC" w:rsidP="004708AC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Examples of templates include Event RSVP, event feedback, party invite, order form, course evaluation, and more</w:t>
      </w:r>
    </w:p>
    <w:p w:rsidR="004708AC" w:rsidRPr="00B930A4" w:rsidRDefault="004708AC" w:rsidP="004708AC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Demonstrate how to create a new Form using a premade template</w:t>
      </w:r>
    </w:p>
    <w:p w:rsidR="004708AC" w:rsidRPr="00B930A4" w:rsidRDefault="004708AC" w:rsidP="004708AC">
      <w:pPr>
        <w:pStyle w:val="ListParagraph"/>
        <w:numPr>
          <w:ilvl w:val="2"/>
          <w:numId w:val="4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Access the Forms home page</w:t>
      </w:r>
    </w:p>
    <w:p w:rsidR="004708AC" w:rsidRPr="00B930A4" w:rsidRDefault="004708AC" w:rsidP="004708AC">
      <w:pPr>
        <w:pStyle w:val="ListParagraph"/>
        <w:numPr>
          <w:ilvl w:val="2"/>
          <w:numId w:val="4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Locate and click the “</w:t>
      </w:r>
      <w:r w:rsidR="007D5B76" w:rsidRPr="00B930A4">
        <w:rPr>
          <w:rFonts w:ascii="Segoe UI" w:eastAsia="MS Mincho" w:hAnsi="Segoe UI" w:cs="Segoe UI"/>
          <w:sz w:val="22"/>
          <w:szCs w:val="22"/>
          <w:lang w:eastAsia="ja-JP"/>
        </w:rPr>
        <w:t>T-Shirt Sign Up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” template</w:t>
      </w:r>
    </w:p>
    <w:p w:rsidR="004708AC" w:rsidRPr="00B930A4" w:rsidRDefault="004708AC" w:rsidP="004708AC">
      <w:pPr>
        <w:pStyle w:val="ListParagraph"/>
        <w:numPr>
          <w:ilvl w:val="2"/>
          <w:numId w:val="4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The new Form displays</w:t>
      </w:r>
    </w:p>
    <w:p w:rsidR="004708AC" w:rsidRPr="00B930A4" w:rsidRDefault="004708AC" w:rsidP="004708AC">
      <w:p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708AC" w:rsidRPr="00B930A4" w:rsidRDefault="007D5B76" w:rsidP="007D5B76">
      <w:pPr>
        <w:pStyle w:val="ListParagraph"/>
        <w:numPr>
          <w:ilvl w:val="1"/>
          <w:numId w:val="4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Navigating the Forms interface</w:t>
      </w:r>
    </w:p>
    <w:p w:rsidR="004708AC" w:rsidRPr="00B930A4" w:rsidRDefault="007D5B76" w:rsidP="007D5B76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Briefly highlight the main sections of the Forms interface and explain that each section is covered in more detail throughout training </w:t>
      </w:r>
    </w:p>
    <w:p w:rsidR="007D5B76" w:rsidRPr="00B930A4" w:rsidRDefault="007D5B76" w:rsidP="007D5B76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Forms Home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– The “left arrow” icon in the upper-left corner of the Form is used to return back to the Forms home screen </w:t>
      </w:r>
    </w:p>
    <w:p w:rsidR="007D5B76" w:rsidRPr="00B930A4" w:rsidRDefault="007D5B76" w:rsidP="007D5B76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Form Name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– The name of the document as seen on the Forms home screen and also within Drive</w:t>
      </w:r>
    </w:p>
    <w:p w:rsidR="007D5B76" w:rsidRPr="00B930A4" w:rsidRDefault="007D5B76" w:rsidP="007D5B76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Form title and description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– A section within the form that respondents</w:t>
      </w:r>
      <w:r w:rsidR="008B5788"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will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see</w:t>
      </w:r>
    </w:p>
    <w:p w:rsidR="008B5788" w:rsidRPr="00B930A4" w:rsidRDefault="008B5788" w:rsidP="007D5B76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Question(s)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– Survey questions that are presented to respondents as they complete the Form</w:t>
      </w:r>
    </w:p>
    <w:p w:rsidR="008B5788" w:rsidRPr="00B930A4" w:rsidRDefault="008B5788" w:rsidP="007D5B76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Preview / Select Theme / Settings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– Navigation and customization options which are covered in more detail on the following slides</w:t>
      </w:r>
    </w:p>
    <w:p w:rsidR="008B5788" w:rsidRPr="00B930A4" w:rsidRDefault="008B5788" w:rsidP="007D5B76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Publish / Share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– The “Send” button is clicked when the user is ready to publish or share the Form with others</w:t>
      </w:r>
    </w:p>
    <w:p w:rsidR="008B5788" w:rsidRPr="00B930A4" w:rsidRDefault="008B5788" w:rsidP="007D5B76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Menu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– Provides access to various Forms commands such as print or delete</w:t>
      </w:r>
    </w:p>
    <w:p w:rsidR="008B5788" w:rsidRPr="00B930A4" w:rsidRDefault="008B5788" w:rsidP="007D5B76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Edit questions or view response data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– Navigate between tabs to modify the form or view respondent’s answer (after the form has been published)</w:t>
      </w:r>
    </w:p>
    <w:p w:rsidR="008B5788" w:rsidRPr="00B930A4" w:rsidRDefault="008B5788" w:rsidP="007D5B76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Insert items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– Used to add new questions or other items into a Form</w:t>
      </w:r>
    </w:p>
    <w:p w:rsidR="008B5788" w:rsidRPr="00B930A4" w:rsidRDefault="008B5788" w:rsidP="008B5788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Renaming a Form</w:t>
      </w:r>
    </w:p>
    <w:p w:rsidR="00B21F6F" w:rsidRPr="00B930A4" w:rsidRDefault="00B21F6F" w:rsidP="00B21F6F">
      <w:pPr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Describe how a Form’s title can be changed – by clicking in the “Form Name” field and typing a new name</w:t>
      </w:r>
    </w:p>
    <w:p w:rsidR="00B21F6F" w:rsidRPr="00B930A4" w:rsidRDefault="00B21F6F" w:rsidP="00B21F6F">
      <w:pPr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new Forms take on the name of the template or are entitled “Untitled Form” until they are renamed </w:t>
      </w:r>
    </w:p>
    <w:p w:rsidR="00B21F6F" w:rsidRPr="00B930A4" w:rsidRDefault="00B21F6F" w:rsidP="008B5788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Changing the Theme</w:t>
      </w:r>
    </w:p>
    <w:p w:rsidR="00B21F6F" w:rsidRPr="00B930A4" w:rsidRDefault="00B21F6F" w:rsidP="00B21F6F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Describe the purpose of Themes – to provide the Form with a unique background color and/or a header-level image (as shown in the slide presentation screenshot)</w:t>
      </w:r>
    </w:p>
    <w:p w:rsidR="00B21F6F" w:rsidRPr="00B930A4" w:rsidRDefault="00B21F6F" w:rsidP="00B21F6F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a theme can be modified by 1) clicking the “Themes” button </w:t>
      </w:r>
      <w:r w:rsidRPr="00B930A4">
        <w:rPr>
          <w:rFonts w:ascii="Segoe UI" w:eastAsia="MS Mincho" w:hAnsi="Segoe UI" w:cs="Segoe UI"/>
          <w:noProof/>
          <w:sz w:val="22"/>
          <w:szCs w:val="22"/>
        </w:rPr>
        <w:drawing>
          <wp:inline distT="0" distB="0" distL="0" distR="0">
            <wp:extent cx="146304" cy="145855"/>
            <wp:effectExtent l="19050" t="0" r="6096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" cy="14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and 2) selecting a new color palette or clicking the image button</w:t>
      </w:r>
    </w:p>
    <w:p w:rsidR="00B21F6F" w:rsidRPr="00B930A4" w:rsidRDefault="00B21F6F" w:rsidP="00B21F6F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Previewing a Form</w:t>
      </w:r>
    </w:p>
    <w:p w:rsidR="00B21F6F" w:rsidRPr="00B930A4" w:rsidRDefault="00B21F6F" w:rsidP="00B21F6F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Explain that Form can be viewed from the respondent’s perspective before publishing it with others</w:t>
      </w:r>
    </w:p>
    <w:p w:rsidR="00B21F6F" w:rsidRPr="00B930A4" w:rsidRDefault="00B21F6F" w:rsidP="00B21F6F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preview a Form by clicking the “Preview” button </w:t>
      </w:r>
      <w:r w:rsidRPr="00B930A4">
        <w:rPr>
          <w:rFonts w:ascii="Segoe UI" w:eastAsia="MS Mincho" w:hAnsi="Segoe UI" w:cs="Segoe UI"/>
          <w:noProof/>
          <w:sz w:val="22"/>
          <w:szCs w:val="22"/>
        </w:rPr>
        <w:drawing>
          <wp:inline distT="0" distB="0" distL="0" distR="0">
            <wp:extent cx="164592" cy="137160"/>
            <wp:effectExtent l="19050" t="0" r="6858" b="0"/>
            <wp:docPr id="4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" cy="13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which opens the Form in a new browser tab</w:t>
      </w:r>
    </w:p>
    <w:p w:rsidR="00B21F6F" w:rsidRPr="00B930A4" w:rsidRDefault="00B21F6F" w:rsidP="00B21F6F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Deleting a Form </w:t>
      </w:r>
    </w:p>
    <w:p w:rsidR="00B21F6F" w:rsidRPr="00B930A4" w:rsidRDefault="00B21F6F" w:rsidP="00B21F6F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</w:t>
      </w:r>
      <w:r w:rsidR="007459BF"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a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Form can be deleted when it’s no longer in use</w:t>
      </w:r>
    </w:p>
    <w:p w:rsidR="00B21F6F" w:rsidRPr="00B930A4" w:rsidRDefault="00B21F6F" w:rsidP="00B21F6F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Deleted Forms remain in the user’s </w:t>
      </w:r>
      <w:r w:rsidRPr="00B930A4">
        <w:rPr>
          <w:rFonts w:ascii="Segoe UI" w:eastAsia="MS Mincho" w:hAnsi="Segoe UI" w:cs="Segoe UI"/>
          <w:i/>
          <w:sz w:val="22"/>
          <w:szCs w:val="22"/>
          <w:lang w:eastAsia="ja-JP"/>
        </w:rPr>
        <w:t>Drive &gt; Trash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folder for 30 days </w:t>
      </w:r>
    </w:p>
    <w:p w:rsidR="00B21F6F" w:rsidRPr="00B930A4" w:rsidRDefault="00B21F6F" w:rsidP="00B21F6F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Deleting a form is accomplished by clicking the menu button </w:t>
      </w:r>
      <w:r w:rsidRPr="00B930A4">
        <w:rPr>
          <w:rFonts w:ascii="Segoe UI" w:eastAsia="MS Mincho" w:hAnsi="Segoe UI" w:cs="Segoe UI"/>
          <w:noProof/>
          <w:sz w:val="22"/>
          <w:szCs w:val="22"/>
        </w:rPr>
        <w:drawing>
          <wp:inline distT="0" distB="0" distL="0" distR="0">
            <wp:extent cx="64008" cy="146685"/>
            <wp:effectExtent l="19050" t="0" r="0" b="0"/>
            <wp:docPr id="5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" cy="146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and selecting “Move to trash”</w:t>
      </w:r>
    </w:p>
    <w:p w:rsidR="002644EE" w:rsidRDefault="002644EE" w:rsidP="002644EE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B930A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</w:t>
      </w:r>
      <w:r w:rsidR="00351819">
        <w:rPr>
          <w:rFonts w:ascii="Segoe UI" w:eastAsia="MS Mincho" w:hAnsi="Segoe UI" w:cs="Segoe UI"/>
          <w:b/>
          <w:sz w:val="22"/>
          <w:szCs w:val="22"/>
          <w:lang w:eastAsia="ja-JP"/>
        </w:rPr>
        <w:t>2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B930A4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351819" w:rsidRPr="00B930A4" w:rsidRDefault="00351819" w:rsidP="002644EE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:rsidR="00351819" w:rsidRPr="00351819" w:rsidRDefault="00351819" w:rsidP="00351819">
      <w:pPr>
        <w:pStyle w:val="ListParagraph"/>
        <w:numPr>
          <w:ilvl w:val="0"/>
          <w:numId w:val="43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5181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Creating a New “Blank” Form </w:t>
      </w:r>
    </w:p>
    <w:p w:rsidR="00351819" w:rsidRPr="00B930A4" w:rsidRDefault="00351819" w:rsidP="00351819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Demonstrate how to create a new “blank” form by clicking the “Create new form” button from the Forms home screen</w:t>
      </w:r>
    </w:p>
    <w:p w:rsidR="002644EE" w:rsidRPr="00B930A4" w:rsidRDefault="002644EE" w:rsidP="002644EE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78063A" w:rsidRPr="00B930A4" w:rsidRDefault="0078063A" w:rsidP="007D5B76">
      <w:pPr>
        <w:pStyle w:val="ListParagraph"/>
        <w:numPr>
          <w:ilvl w:val="0"/>
          <w:numId w:val="43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sz w:val="22"/>
          <w:szCs w:val="22"/>
          <w:lang w:eastAsia="ja-JP"/>
        </w:rPr>
        <w:t>Adding Questions and Other Items to a Form</w:t>
      </w:r>
    </w:p>
    <w:p w:rsidR="0078063A" w:rsidRPr="00B930A4" w:rsidRDefault="0078063A" w:rsidP="002644EE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Provide an introduction to adding Form questions and other items</w:t>
      </w:r>
      <w:r w:rsidR="0029739E"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29739E" w:rsidRPr="00B930A4" w:rsidRDefault="0029739E" w:rsidP="002644EE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Explain that multiple question types are available for entering into a Form (as described on the following slides)</w:t>
      </w:r>
    </w:p>
    <w:p w:rsidR="0078063A" w:rsidRPr="00B930A4" w:rsidRDefault="0029739E" w:rsidP="002644EE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Explain that other form items include section titles/headers, pictures, page breaks, and more</w:t>
      </w:r>
    </w:p>
    <w:p w:rsidR="0029739E" w:rsidRPr="00B930A4" w:rsidRDefault="0029739E" w:rsidP="0029739E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Understanding question types</w:t>
      </w:r>
    </w:p>
    <w:p w:rsidR="0029739E" w:rsidRPr="00B930A4" w:rsidRDefault="0029739E" w:rsidP="0029739E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Describe the types of questions which can be entered into a Form</w:t>
      </w:r>
    </w:p>
    <w:p w:rsidR="0029739E" w:rsidRPr="00B930A4" w:rsidRDefault="0029739E" w:rsidP="0029739E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Question types include freeform text, multiple choice, checkboxes (Ex: select all that apply), dropdown choice list, rating/linear scale (Ex: rate 1 to 5), multiple choice grid, date and time</w:t>
      </w:r>
    </w:p>
    <w:p w:rsidR="0029739E" w:rsidRPr="00B930A4" w:rsidRDefault="0029739E" w:rsidP="0029739E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Inserting New Questions</w:t>
      </w:r>
    </w:p>
    <w:p w:rsidR="0029739E" w:rsidRPr="00B930A4" w:rsidRDefault="00546133" w:rsidP="0029739E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Explain the available fields and options for inserting a new question into a Form</w:t>
      </w:r>
    </w:p>
    <w:p w:rsidR="00546133" w:rsidRPr="00B930A4" w:rsidRDefault="00546133" w:rsidP="0029739E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Highlight the “Add a new question” button </w:t>
      </w:r>
      <w:r w:rsidRPr="00B930A4">
        <w:rPr>
          <w:rFonts w:ascii="Segoe UI" w:eastAsia="MS Mincho" w:hAnsi="Segoe UI" w:cs="Segoe UI"/>
          <w:noProof/>
          <w:sz w:val="22"/>
          <w:szCs w:val="22"/>
        </w:rPr>
        <w:drawing>
          <wp:inline distT="0" distB="0" distL="0" distR="0">
            <wp:extent cx="146304" cy="146304"/>
            <wp:effectExtent l="19050" t="0" r="6096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" cy="146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which displays to the right-side of the screen</w:t>
      </w:r>
    </w:p>
    <w:p w:rsidR="00546133" w:rsidRPr="00B930A4" w:rsidRDefault="00546133" w:rsidP="00546133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Demonstrate how to add a freeform text and multiple choice question into the Form</w:t>
      </w:r>
    </w:p>
    <w:p w:rsidR="00546133" w:rsidRPr="00B930A4" w:rsidRDefault="00546133" w:rsidP="00546133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Miscellaneous Question Options</w:t>
      </w:r>
    </w:p>
    <w:p w:rsidR="00546133" w:rsidRPr="00B930A4" w:rsidRDefault="00546133" w:rsidP="00546133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Explain the available options which display within the toolbar area at the bottom of a question</w:t>
      </w:r>
    </w:p>
    <w:p w:rsidR="00546133" w:rsidRPr="00B930A4" w:rsidRDefault="00546133" w:rsidP="00546133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Duplicate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– Create a duplicate copy of the question</w:t>
      </w:r>
    </w:p>
    <w:p w:rsidR="00546133" w:rsidRPr="00B930A4" w:rsidRDefault="00546133" w:rsidP="00546133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Delete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– Remove the question from the Form</w:t>
      </w:r>
    </w:p>
    <w:p w:rsidR="00546133" w:rsidRPr="00B930A4" w:rsidRDefault="00546133" w:rsidP="00546133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lastRenderedPageBreak/>
        <w:t>Required Response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– Require respondents to answer the question before they can submit a Form</w:t>
      </w:r>
    </w:p>
    <w:p w:rsidR="00546133" w:rsidRPr="00B930A4" w:rsidRDefault="00546133" w:rsidP="00546133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proofErr w:type="spellStart"/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Add’l</w:t>
      </w:r>
      <w:proofErr w:type="spellEnd"/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Options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– Provides options for adding a “description” field, directing the respondent to a </w:t>
      </w:r>
      <w:r w:rsidR="00351819">
        <w:rPr>
          <w:rFonts w:ascii="Segoe UI" w:eastAsia="MS Mincho" w:hAnsi="Segoe UI" w:cs="Segoe UI"/>
          <w:sz w:val="22"/>
          <w:szCs w:val="22"/>
          <w:lang w:eastAsia="ja-JP"/>
        </w:rPr>
        <w:t>specific section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based on their answer to the question (multiple-choice only), or shuffling the order of available responses</w:t>
      </w:r>
    </w:p>
    <w:p w:rsidR="009E56D0" w:rsidRPr="00B930A4" w:rsidRDefault="009E56D0" w:rsidP="009E56D0">
      <w:pPr>
        <w:pStyle w:val="ListParagraph"/>
        <w:numPr>
          <w:ilvl w:val="0"/>
          <w:numId w:val="43"/>
        </w:num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="00351819">
        <w:rPr>
          <w:rFonts w:ascii="Segoe UI" w:eastAsia="MS Mincho" w:hAnsi="Segoe UI" w:cs="Segoe UI"/>
          <w:b/>
          <w:sz w:val="22"/>
          <w:szCs w:val="22"/>
          <w:lang w:eastAsia="ja-JP"/>
        </w:rPr>
        <w:t>Activity 3</w:t>
      </w:r>
      <w:r w:rsidRPr="00B930A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on their </w:t>
      </w:r>
      <w:r w:rsidRPr="00B930A4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9E56D0" w:rsidRPr="00B930A4" w:rsidRDefault="009E56D0" w:rsidP="009E56D0">
      <w:pPr>
        <w:pStyle w:val="ListParagraph"/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9E56D0" w:rsidRPr="00B930A4" w:rsidRDefault="009E56D0" w:rsidP="009E56D0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Using Other Form Items</w:t>
      </w:r>
    </w:p>
    <w:p w:rsidR="009E56D0" w:rsidRPr="00B930A4" w:rsidRDefault="009E56D0" w:rsidP="009E56D0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Provide a brief introduction to other items which can be added to a Form</w:t>
      </w:r>
    </w:p>
    <w:p w:rsidR="009E56D0" w:rsidRPr="00B930A4" w:rsidRDefault="009E56D0" w:rsidP="009E56D0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Section Header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– Used to </w:t>
      </w:r>
      <w:r w:rsidR="007459BF" w:rsidRPr="00B930A4">
        <w:rPr>
          <w:rFonts w:ascii="Segoe UI" w:eastAsia="MS Mincho" w:hAnsi="Segoe UI" w:cs="Segoe UI"/>
          <w:sz w:val="22"/>
          <w:szCs w:val="22"/>
          <w:lang w:eastAsia="ja-JP"/>
        </w:rPr>
        <w:t>highlight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a grouping or category of questions</w:t>
      </w:r>
    </w:p>
    <w:p w:rsidR="009E56D0" w:rsidRPr="00B930A4" w:rsidRDefault="009E56D0" w:rsidP="009E56D0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Image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– Insert a screenshot from your PC or the web</w:t>
      </w:r>
    </w:p>
    <w:p w:rsidR="009E56D0" w:rsidRPr="00B930A4" w:rsidRDefault="009E56D0" w:rsidP="009E56D0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Video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– Insert a video from YouTube (using the URL)</w:t>
      </w:r>
    </w:p>
    <w:p w:rsidR="009E56D0" w:rsidRPr="00B930A4" w:rsidRDefault="009E56D0" w:rsidP="009E56D0">
      <w:pPr>
        <w:pStyle w:val="ListParagraph"/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Page Break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– Divide the Form into multiple pages</w:t>
      </w:r>
    </w:p>
    <w:p w:rsidR="009E56D0" w:rsidRPr="00B930A4" w:rsidRDefault="009E56D0" w:rsidP="009E56D0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Using Other Form Items – Section Headers</w:t>
      </w:r>
    </w:p>
    <w:p w:rsidR="009E56D0" w:rsidRPr="00B930A4" w:rsidRDefault="009E56D0" w:rsidP="009E56D0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Using the slide presentation, show an example of what a section header looks like in a Form</w:t>
      </w:r>
    </w:p>
    <w:p w:rsidR="009E56D0" w:rsidRPr="00B930A4" w:rsidRDefault="009E56D0" w:rsidP="009E56D0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Using Other Form Items – Images</w:t>
      </w:r>
    </w:p>
    <w:p w:rsidR="009E56D0" w:rsidRPr="00B930A4" w:rsidRDefault="009E56D0" w:rsidP="009E56D0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Using the slide presentation, show an example of what an image looks like in a Form</w:t>
      </w:r>
    </w:p>
    <w:p w:rsidR="009E56D0" w:rsidRPr="00B930A4" w:rsidRDefault="009E56D0" w:rsidP="009E56D0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Using Other Form Items – Video</w:t>
      </w:r>
    </w:p>
    <w:p w:rsidR="009E56D0" w:rsidRPr="00B930A4" w:rsidRDefault="009E56D0" w:rsidP="009E56D0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Using the slide presentation, show an example of what a video looks like in a Form</w:t>
      </w:r>
    </w:p>
    <w:p w:rsidR="009E56D0" w:rsidRPr="00B930A4" w:rsidRDefault="009E56D0" w:rsidP="009E56D0">
      <w:pPr>
        <w:pStyle w:val="ListParagraph"/>
        <w:numPr>
          <w:ilvl w:val="1"/>
          <w:numId w:val="4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Using Other Form Items – Page Breaks</w:t>
      </w:r>
    </w:p>
    <w:p w:rsidR="009E56D0" w:rsidRPr="00B930A4" w:rsidRDefault="009E56D0" w:rsidP="009E56D0">
      <w:pPr>
        <w:pStyle w:val="ListParagraph"/>
        <w:numPr>
          <w:ilvl w:val="2"/>
          <w:numId w:val="4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Using the slide presentation, show an example of what page breaks looks like in a Form</w:t>
      </w:r>
    </w:p>
    <w:p w:rsidR="00080226" w:rsidRPr="00080226" w:rsidRDefault="00080226" w:rsidP="0008022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080226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080226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08022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</w:t>
      </w:r>
      <w:r w:rsidR="00351819"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 w:rsidRPr="00080226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08022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78063A" w:rsidRPr="00B930A4" w:rsidRDefault="0078063A" w:rsidP="002673C2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78063A" w:rsidRPr="00B930A4" w:rsidRDefault="0078063A" w:rsidP="00546133">
      <w:pPr>
        <w:pStyle w:val="ListParagraph"/>
        <w:numPr>
          <w:ilvl w:val="0"/>
          <w:numId w:val="44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sz w:val="22"/>
          <w:szCs w:val="22"/>
          <w:lang w:eastAsia="ja-JP"/>
        </w:rPr>
        <w:t>Publishing a Form</w:t>
      </w:r>
    </w:p>
    <w:p w:rsidR="0078063A" w:rsidRPr="00B930A4" w:rsidRDefault="0078063A" w:rsidP="00BF1844">
      <w:pPr>
        <w:pStyle w:val="ListParagraph"/>
        <w:numPr>
          <w:ilvl w:val="1"/>
          <w:numId w:val="4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Provide an introduction to publishing a Form  </w:t>
      </w:r>
    </w:p>
    <w:p w:rsidR="0078063A" w:rsidRPr="00B930A4" w:rsidRDefault="00BF1844" w:rsidP="00BF1844">
      <w:pPr>
        <w:pStyle w:val="ListParagraph"/>
        <w:numPr>
          <w:ilvl w:val="2"/>
          <w:numId w:val="4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a Form should be “published” when you are ready to begin collecting responses </w:t>
      </w:r>
    </w:p>
    <w:p w:rsidR="00BF1844" w:rsidRPr="00B930A4" w:rsidRDefault="00BF1844" w:rsidP="00BF1844">
      <w:pPr>
        <w:pStyle w:val="ListParagraph"/>
        <w:numPr>
          <w:ilvl w:val="2"/>
          <w:numId w:val="4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Publication options include email, social networks, obtaining a direct web link (</w:t>
      </w:r>
      <w:proofErr w:type="spellStart"/>
      <w:r w:rsidRPr="00B930A4">
        <w:rPr>
          <w:rFonts w:ascii="Segoe UI" w:eastAsia="MS Mincho" w:hAnsi="Segoe UI" w:cs="Segoe UI"/>
          <w:sz w:val="22"/>
          <w:szCs w:val="22"/>
          <w:lang w:eastAsia="ja-JP"/>
        </w:rPr>
        <w:t>url</w:t>
      </w:r>
      <w:proofErr w:type="spellEnd"/>
      <w:r w:rsidRPr="00B930A4">
        <w:rPr>
          <w:rFonts w:ascii="Segoe UI" w:eastAsia="MS Mincho" w:hAnsi="Segoe UI" w:cs="Segoe UI"/>
          <w:sz w:val="22"/>
          <w:szCs w:val="22"/>
          <w:lang w:eastAsia="ja-JP"/>
        </w:rPr>
        <w:t>) to the Form, or embedding on a website</w:t>
      </w:r>
    </w:p>
    <w:p w:rsidR="00BF1844" w:rsidRPr="00B930A4" w:rsidRDefault="00BF1844" w:rsidP="00BF1844">
      <w:pPr>
        <w:pStyle w:val="ListParagraph"/>
        <w:numPr>
          <w:ilvl w:val="1"/>
          <w:numId w:val="4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Publishing a Form – Demonstrate </w:t>
      </w:r>
      <w:r w:rsidR="00093EC4"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the basics of publishing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a form</w:t>
      </w:r>
      <w:r w:rsidR="00093EC4"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and highlight the additional prompts associated with each method</w:t>
      </w:r>
    </w:p>
    <w:p w:rsidR="00BF1844" w:rsidRPr="00B930A4" w:rsidRDefault="00093EC4" w:rsidP="00093EC4">
      <w:pPr>
        <w:pStyle w:val="ListParagraph"/>
        <w:numPr>
          <w:ilvl w:val="2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Click the “Send” button</w:t>
      </w:r>
    </w:p>
    <w:p w:rsidR="00093EC4" w:rsidRPr="00B930A4" w:rsidRDefault="007459BF" w:rsidP="00093EC4">
      <w:pPr>
        <w:pStyle w:val="ListParagraph"/>
        <w:numPr>
          <w:ilvl w:val="2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Choose</w:t>
      </w:r>
      <w:r w:rsidR="00093EC4"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a publication method by selecting from the available icons (Ex: select email </w:t>
      </w:r>
      <w:r w:rsidR="00093EC4" w:rsidRPr="00B930A4">
        <w:rPr>
          <w:rFonts w:ascii="Segoe UI" w:eastAsia="MS Mincho" w:hAnsi="Segoe UI" w:cs="Segoe UI"/>
          <w:noProof/>
          <w:sz w:val="22"/>
          <w:szCs w:val="22"/>
        </w:rPr>
        <w:drawing>
          <wp:inline distT="0" distB="0" distL="0" distR="0">
            <wp:extent cx="165100" cy="133350"/>
            <wp:effectExtent l="19050" t="0" r="635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3EC4" w:rsidRPr="00B930A4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093EC4" w:rsidRPr="00B930A4" w:rsidRDefault="00093EC4" w:rsidP="00093EC4">
      <w:pPr>
        <w:pStyle w:val="ListParagraph"/>
        <w:numPr>
          <w:ilvl w:val="2"/>
          <w:numId w:val="4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Complete any additional prompts (based on the publication method)</w:t>
      </w:r>
    </w:p>
    <w:p w:rsidR="00093EC4" w:rsidRPr="00B930A4" w:rsidRDefault="00093EC4" w:rsidP="00093EC4">
      <w:pPr>
        <w:pStyle w:val="ListParagraph"/>
        <w:numPr>
          <w:ilvl w:val="1"/>
          <w:numId w:val="4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Understanding other “Send form” options</w:t>
      </w:r>
      <w:r w:rsidR="00D12B9F"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– Explain what other options are available when publishing a Form </w:t>
      </w:r>
    </w:p>
    <w:p w:rsidR="00093EC4" w:rsidRPr="00B930A4" w:rsidRDefault="00D12B9F" w:rsidP="00093EC4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Remove anonymity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– select the “Collect usernames” checkbox to require respondents to enter their email address when completing the form</w:t>
      </w:r>
    </w:p>
    <w:p w:rsidR="00D12B9F" w:rsidRPr="00B930A4" w:rsidRDefault="00D12B9F" w:rsidP="00093EC4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Sharing Options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– Publication method</w:t>
      </w:r>
      <w:r w:rsidR="007459BF" w:rsidRPr="00B930A4">
        <w:rPr>
          <w:rFonts w:ascii="Segoe UI" w:eastAsia="MS Mincho" w:hAnsi="Segoe UI" w:cs="Segoe UI"/>
          <w:sz w:val="22"/>
          <w:szCs w:val="22"/>
          <w:lang w:eastAsia="ja-JP"/>
        </w:rPr>
        <w:t>s as previously described</w:t>
      </w:r>
    </w:p>
    <w:p w:rsidR="00D12B9F" w:rsidRPr="00B930A4" w:rsidRDefault="00D12B9F" w:rsidP="00093EC4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proofErr w:type="spellStart"/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Req’s</w:t>
      </w:r>
      <w:proofErr w:type="spellEnd"/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fields for sharing via email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– Includes fields to enter recipients, email subject and message, and an optional checkbox to embed the Form directly into the email</w:t>
      </w:r>
    </w:p>
    <w:p w:rsidR="00D12B9F" w:rsidRPr="00B930A4" w:rsidRDefault="00D12B9F" w:rsidP="00093EC4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lastRenderedPageBreak/>
        <w:t xml:space="preserve">Add collaborators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– Provide other users/collaborators the option to edit the Form (Ex: add co-workers as collaborators if working on a shared form)</w:t>
      </w:r>
    </w:p>
    <w:p w:rsidR="00D12B9F" w:rsidRPr="00B930A4" w:rsidRDefault="00D12B9F" w:rsidP="00093EC4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Send / Cancel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– Send or cancel published form via email</w:t>
      </w:r>
    </w:p>
    <w:p w:rsidR="00CE541D" w:rsidRPr="00B930A4" w:rsidRDefault="00CE541D" w:rsidP="00CE541D">
      <w:pPr>
        <w:pStyle w:val="ListParagraph"/>
        <w:numPr>
          <w:ilvl w:val="1"/>
          <w:numId w:val="4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Viewing Email Notifications for a published Form</w:t>
      </w:r>
    </w:p>
    <w:p w:rsidR="00CE541D" w:rsidRPr="00B930A4" w:rsidRDefault="00CE541D" w:rsidP="00CE541D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Using the slide presentation, show what an email looks like that is sent to respondents when a Form is shared with them</w:t>
      </w:r>
    </w:p>
    <w:p w:rsidR="00080226" w:rsidRDefault="00080226" w:rsidP="00080226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080226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080226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08022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</w:t>
      </w:r>
      <w:r w:rsidR="00351819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 w:rsidRPr="00080226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08022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080226" w:rsidRPr="00080226" w:rsidRDefault="00080226" w:rsidP="0008022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78063A" w:rsidRPr="00B930A4" w:rsidRDefault="0078063A" w:rsidP="00093EC4">
      <w:pPr>
        <w:pStyle w:val="ListParagraph"/>
        <w:numPr>
          <w:ilvl w:val="0"/>
          <w:numId w:val="46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b/>
          <w:sz w:val="22"/>
          <w:szCs w:val="22"/>
          <w:lang w:eastAsia="ja-JP"/>
        </w:rPr>
        <w:t>Managing Response Data</w:t>
      </w:r>
    </w:p>
    <w:p w:rsidR="0078063A" w:rsidRPr="00B930A4" w:rsidRDefault="0078063A" w:rsidP="00CE541D">
      <w:pPr>
        <w:pStyle w:val="ListParagraph"/>
        <w:numPr>
          <w:ilvl w:val="1"/>
          <w:numId w:val="4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Provide an introduction to managing </w:t>
      </w:r>
      <w:r w:rsidR="00582754" w:rsidRPr="00B930A4">
        <w:rPr>
          <w:rFonts w:ascii="Segoe UI" w:eastAsia="MS Mincho" w:hAnsi="Segoe UI" w:cs="Segoe UI"/>
          <w:sz w:val="22"/>
          <w:szCs w:val="22"/>
          <w:lang w:eastAsia="ja-JP"/>
        </w:rPr>
        <w:t>response data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</w:p>
    <w:p w:rsidR="0078063A" w:rsidRPr="00B930A4" w:rsidRDefault="00CE541D" w:rsidP="00CE541D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Explain that respondent’s answers to your form questions can be viewed and analyzed</w:t>
      </w:r>
    </w:p>
    <w:p w:rsidR="00CE541D" w:rsidRPr="00B930A4" w:rsidRDefault="00CE541D" w:rsidP="00CE541D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Options for viewing response data include view</w:t>
      </w:r>
      <w:r w:rsidR="007459BF" w:rsidRPr="00B930A4">
        <w:rPr>
          <w:rFonts w:ascii="Segoe UI" w:eastAsia="MS Mincho" w:hAnsi="Segoe UI" w:cs="Segoe UI"/>
          <w:sz w:val="22"/>
          <w:szCs w:val="22"/>
          <w:lang w:eastAsia="ja-JP"/>
        </w:rPr>
        <w:t>ing it directly within the form or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 via a linked spreadsheet</w:t>
      </w:r>
    </w:p>
    <w:p w:rsidR="00CE541D" w:rsidRPr="00B930A4" w:rsidRDefault="00CE541D" w:rsidP="00CE541D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An option for collecting responses include the ability to receive email notifications of each new response</w:t>
      </w:r>
    </w:p>
    <w:p w:rsidR="00CE541D" w:rsidRPr="00B930A4" w:rsidRDefault="00CE541D" w:rsidP="00CE541D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Forms can be temporary disabled so that user responses are no longer accepted </w:t>
      </w:r>
    </w:p>
    <w:p w:rsidR="00582754" w:rsidRPr="00B930A4" w:rsidRDefault="00582754" w:rsidP="00CE541D">
      <w:pPr>
        <w:pStyle w:val="ListParagraph"/>
        <w:numPr>
          <w:ilvl w:val="1"/>
          <w:numId w:val="4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Viewing responses in Google Forms</w:t>
      </w:r>
    </w:p>
    <w:p w:rsidR="00582754" w:rsidRPr="00B930A4" w:rsidRDefault="0096649B" w:rsidP="00CE541D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Explain that Google Forms provides a quick and easy way to view a summary of responses to a form.</w:t>
      </w:r>
    </w:p>
    <w:p w:rsidR="0096649B" w:rsidRPr="00B930A4" w:rsidRDefault="0096649B" w:rsidP="00CE541D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Form responses can be viewed by accessing the “Responses” tab</w:t>
      </w:r>
    </w:p>
    <w:p w:rsidR="0096649B" w:rsidRPr="00B930A4" w:rsidRDefault="0096649B" w:rsidP="00CE541D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Data is displayed as either text or a graph, depending on the response type</w:t>
      </w:r>
    </w:p>
    <w:p w:rsidR="00582754" w:rsidRPr="00B930A4" w:rsidRDefault="00582754" w:rsidP="00CE541D">
      <w:pPr>
        <w:pStyle w:val="ListParagraph"/>
        <w:numPr>
          <w:ilvl w:val="1"/>
          <w:numId w:val="4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Linking data to a spreadsheet</w:t>
      </w:r>
    </w:p>
    <w:p w:rsidR="00582754" w:rsidRPr="00B930A4" w:rsidRDefault="00804B6C" w:rsidP="00CE541D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Explain that response data can be sent from a form into a Google Sheet</w:t>
      </w:r>
    </w:p>
    <w:p w:rsidR="00804B6C" w:rsidRPr="00B930A4" w:rsidRDefault="00804B6C" w:rsidP="00CE541D">
      <w:pPr>
        <w:pStyle w:val="ListParagraph"/>
        <w:numPr>
          <w:ilvl w:val="2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Demonstrate how to send data to a spreadsheet</w:t>
      </w:r>
    </w:p>
    <w:p w:rsidR="00804B6C" w:rsidRPr="00B930A4" w:rsidRDefault="00804B6C" w:rsidP="00804B6C">
      <w:pPr>
        <w:pStyle w:val="ListParagraph"/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Access the “Responses” tab</w:t>
      </w:r>
    </w:p>
    <w:p w:rsidR="00804B6C" w:rsidRPr="00B930A4" w:rsidRDefault="00804B6C" w:rsidP="00804B6C">
      <w:pPr>
        <w:pStyle w:val="ListParagraph"/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Click the “Create Spreadsheet” button</w:t>
      </w:r>
      <w:r w:rsidRPr="00B930A4">
        <w:rPr>
          <w:noProof/>
        </w:rPr>
        <w:t xml:space="preserve"> </w:t>
      </w:r>
      <w:r w:rsidRPr="00B930A4">
        <w:rPr>
          <w:rFonts w:ascii="Segoe UI" w:eastAsia="MS Mincho" w:hAnsi="Segoe UI" w:cs="Segoe UI"/>
          <w:noProof/>
          <w:sz w:val="22"/>
          <w:szCs w:val="22"/>
        </w:rPr>
        <w:drawing>
          <wp:inline distT="0" distB="0" distL="0" distR="0">
            <wp:extent cx="166687" cy="166687"/>
            <wp:effectExtent l="19050" t="0" r="4763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9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" cy="166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B6C" w:rsidRPr="00B930A4" w:rsidRDefault="00804B6C" w:rsidP="00804B6C">
      <w:pPr>
        <w:pStyle w:val="ListParagraph"/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Select the “Create a new spreadsheet” radio button </w:t>
      </w:r>
    </w:p>
    <w:p w:rsidR="00804B6C" w:rsidRPr="00B930A4" w:rsidRDefault="00804B6C" w:rsidP="00804B6C">
      <w:pPr>
        <w:pStyle w:val="ListParagraph"/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Click on the “Create” button</w:t>
      </w:r>
    </w:p>
    <w:p w:rsidR="00CE541D" w:rsidRPr="00B930A4" w:rsidRDefault="00CE541D" w:rsidP="007D5B76">
      <w:pPr>
        <w:pStyle w:val="ListParagraph"/>
        <w:numPr>
          <w:ilvl w:val="1"/>
          <w:numId w:val="4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Viewing Response Data in a Spreadsheet</w:t>
      </w:r>
    </w:p>
    <w:p w:rsidR="00CE541D" w:rsidRPr="00B930A4" w:rsidRDefault="00CE541D" w:rsidP="00CE541D">
      <w:pPr>
        <w:pStyle w:val="ListParagraph"/>
        <w:numPr>
          <w:ilvl w:val="2"/>
          <w:numId w:val="4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Using the slide presentation, show an example of what form responses look like in a Google Sheet</w:t>
      </w:r>
    </w:p>
    <w:p w:rsidR="00CE541D" w:rsidRPr="00B930A4" w:rsidRDefault="00CE541D" w:rsidP="00CE541D">
      <w:pPr>
        <w:pStyle w:val="ListParagraph"/>
        <w:numPr>
          <w:ilvl w:val="2"/>
          <w:numId w:val="4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Explain that the spreadsheet can be accessed via Drive, Sheets, or the Google Form to which it is linked</w:t>
      </w:r>
    </w:p>
    <w:p w:rsidR="00080226" w:rsidRPr="00080226" w:rsidRDefault="00080226" w:rsidP="00080226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080226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080226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08022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</w:t>
      </w:r>
      <w:r w:rsidR="00351819">
        <w:rPr>
          <w:rFonts w:ascii="Segoe UI" w:eastAsia="MS Mincho" w:hAnsi="Segoe UI" w:cs="Segoe UI"/>
          <w:b/>
          <w:sz w:val="22"/>
          <w:szCs w:val="22"/>
          <w:lang w:eastAsia="ja-JP"/>
        </w:rPr>
        <w:t>6</w:t>
      </w:r>
      <w:r w:rsidRPr="00080226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08022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080226" w:rsidRDefault="00080226" w:rsidP="00080226">
      <w:pPr>
        <w:pStyle w:val="ListParagraph"/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E541D" w:rsidRPr="00B930A4" w:rsidRDefault="00CE541D" w:rsidP="00CE541D">
      <w:pPr>
        <w:pStyle w:val="ListParagraph"/>
        <w:numPr>
          <w:ilvl w:val="1"/>
          <w:numId w:val="4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Enabling Response Notices</w:t>
      </w:r>
    </w:p>
    <w:p w:rsidR="00CE541D" w:rsidRPr="00B930A4" w:rsidRDefault="00CE541D" w:rsidP="00CE541D">
      <w:pPr>
        <w:pStyle w:val="ListParagraph"/>
        <w:numPr>
          <w:ilvl w:val="2"/>
          <w:numId w:val="4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Explain that Forms provides an option for sending you email notifications each time a new response is received</w:t>
      </w:r>
    </w:p>
    <w:p w:rsidR="00CE541D" w:rsidRPr="00B930A4" w:rsidRDefault="00CE541D" w:rsidP="00CE541D">
      <w:pPr>
        <w:pStyle w:val="ListParagraph"/>
        <w:numPr>
          <w:ilvl w:val="2"/>
          <w:numId w:val="4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Demonstrate how to enable response notices</w:t>
      </w:r>
    </w:p>
    <w:p w:rsidR="00CE541D" w:rsidRPr="00B930A4" w:rsidRDefault="00CE541D" w:rsidP="00CE541D">
      <w:pPr>
        <w:pStyle w:val="ListParagraph"/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Access the “Responses” tab</w:t>
      </w:r>
    </w:p>
    <w:p w:rsidR="00CE541D" w:rsidRPr="00B930A4" w:rsidRDefault="00CE541D" w:rsidP="00CE541D">
      <w:pPr>
        <w:pStyle w:val="ListParagraph"/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Click the menu icon </w:t>
      </w:r>
      <w:r w:rsidRPr="00B930A4">
        <w:rPr>
          <w:rFonts w:ascii="Segoe UI" w:eastAsia="MS Mincho" w:hAnsi="Segoe UI" w:cs="Segoe UI"/>
          <w:noProof/>
          <w:sz w:val="22"/>
          <w:szCs w:val="22"/>
        </w:rPr>
        <w:drawing>
          <wp:inline distT="0" distB="0" distL="0" distR="0">
            <wp:extent cx="64008" cy="146685"/>
            <wp:effectExtent l="19050" t="0" r="0" b="0"/>
            <wp:docPr id="10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" cy="146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41D" w:rsidRPr="00B930A4" w:rsidRDefault="00CE541D" w:rsidP="00CE541D">
      <w:pPr>
        <w:pStyle w:val="ListParagraph"/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Select the option to “Get email notifications for new responses”</w:t>
      </w:r>
    </w:p>
    <w:p w:rsidR="00582754" w:rsidRPr="00B930A4" w:rsidRDefault="00582754" w:rsidP="007D5B76">
      <w:pPr>
        <w:pStyle w:val="ListParagraph"/>
        <w:numPr>
          <w:ilvl w:val="1"/>
          <w:numId w:val="4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Disabling user responses </w:t>
      </w:r>
    </w:p>
    <w:p w:rsidR="00582754" w:rsidRPr="00B930A4" w:rsidRDefault="00582754" w:rsidP="00CE541D">
      <w:pPr>
        <w:pStyle w:val="ListParagraph"/>
        <w:numPr>
          <w:ilvl w:val="2"/>
          <w:numId w:val="4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</w:t>
      </w:r>
      <w:r w:rsidR="008B3840"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all </w:t>
      </w:r>
      <w:r w:rsidRPr="00B930A4">
        <w:rPr>
          <w:rFonts w:ascii="Segoe UI" w:eastAsia="MS Mincho" w:hAnsi="Segoe UI" w:cs="Segoe UI"/>
          <w:sz w:val="22"/>
          <w:szCs w:val="22"/>
          <w:lang w:eastAsia="ja-JP"/>
        </w:rPr>
        <w:t xml:space="preserve">Forms are </w:t>
      </w:r>
      <w:r w:rsidR="008B3840" w:rsidRPr="00B930A4">
        <w:rPr>
          <w:rFonts w:ascii="Segoe UI" w:eastAsia="MS Mincho" w:hAnsi="Segoe UI" w:cs="Segoe UI"/>
          <w:sz w:val="22"/>
          <w:szCs w:val="22"/>
          <w:lang w:eastAsia="ja-JP"/>
        </w:rPr>
        <w:t>ready to accept responses as soon as they are created</w:t>
      </w:r>
      <w:r w:rsidR="007459BF" w:rsidRPr="00B930A4">
        <w:rPr>
          <w:rFonts w:ascii="Segoe UI" w:eastAsia="MS Mincho" w:hAnsi="Segoe UI" w:cs="Segoe UI"/>
          <w:sz w:val="22"/>
          <w:szCs w:val="22"/>
          <w:lang w:eastAsia="ja-JP"/>
        </w:rPr>
        <w:t>, however this can be disabled (Ex: an event registration deadline has passed)</w:t>
      </w:r>
    </w:p>
    <w:p w:rsidR="00582754" w:rsidRPr="00B930A4" w:rsidRDefault="008B3840" w:rsidP="00CE541D">
      <w:pPr>
        <w:pStyle w:val="ListParagraph"/>
        <w:numPr>
          <w:ilvl w:val="2"/>
          <w:numId w:val="4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Accessing the “Responses” tab at the top of a Form will provide a view to the current state of the Form (Ex: Enabled or Disabled)</w:t>
      </w:r>
    </w:p>
    <w:p w:rsidR="008B3840" w:rsidRPr="00B930A4" w:rsidRDefault="008B3840" w:rsidP="00CE541D">
      <w:pPr>
        <w:pStyle w:val="ListParagraph"/>
        <w:numPr>
          <w:ilvl w:val="2"/>
          <w:numId w:val="4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30A4">
        <w:rPr>
          <w:rFonts w:ascii="Segoe UI" w:eastAsia="MS Mincho" w:hAnsi="Segoe UI" w:cs="Segoe UI"/>
          <w:sz w:val="22"/>
          <w:szCs w:val="22"/>
          <w:lang w:eastAsia="ja-JP"/>
        </w:rPr>
        <w:t>Demonstrate how to disable user responses by toggling the “Accepting responses” switch</w:t>
      </w:r>
    </w:p>
    <w:p w:rsidR="0078063A" w:rsidRPr="00573EF5" w:rsidRDefault="0078063A" w:rsidP="002673C2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573EF5" w:rsidRDefault="00EE7932" w:rsidP="00072D30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Wrap Up/Closing</w:t>
      </w:r>
      <w:r w:rsidR="000D0A78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(2</w:t>
      </w:r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Pr="00573EF5" w:rsidRDefault="004F0DE8" w:rsidP="002245BC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Default="004F0DE8" w:rsidP="002245BC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573EF5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0D0A78" w:rsidRPr="00400068" w:rsidRDefault="000D0A78" w:rsidP="000D0A78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participants can find more info at GCF Learn Free (</w:t>
      </w:r>
      <w:hyperlink r:id="rId14" w:history="1">
        <w:r w:rsidRPr="00F56BAC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www.gcflearnfree.org</w:t>
        </w:r>
      </w:hyperlink>
      <w:r>
        <w:rPr>
          <w:rFonts w:ascii="Segoe UI" w:eastAsia="MS Mincho" w:hAnsi="Segoe UI" w:cs="Segoe UI"/>
          <w:sz w:val="22"/>
          <w:szCs w:val="22"/>
          <w:lang w:eastAsia="ja-JP"/>
        </w:rPr>
        <w:t>) or Google’s online Help Center (</w:t>
      </w:r>
      <w:hyperlink r:id="rId15" w:history="1">
        <w:r w:rsidRPr="00F56BAC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https://support.google.com</w:t>
        </w:r>
      </w:hyperlink>
      <w:r>
        <w:rPr>
          <w:rFonts w:ascii="Segoe UI" w:eastAsia="MS Mincho" w:hAnsi="Segoe UI" w:cs="Segoe UI"/>
          <w:sz w:val="22"/>
          <w:szCs w:val="22"/>
          <w:lang w:eastAsia="ja-JP"/>
        </w:rPr>
        <w:t xml:space="preserve">) </w:t>
      </w:r>
    </w:p>
    <w:p w:rsidR="006D7750" w:rsidRPr="00573EF5" w:rsidRDefault="0054777F" w:rsidP="006D7750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16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FCB" w:rsidRDefault="00DA7FCB">
      <w:r>
        <w:separator/>
      </w:r>
    </w:p>
  </w:endnote>
  <w:endnote w:type="continuationSeparator" w:id="0">
    <w:p w:rsidR="00DA7FCB" w:rsidRDefault="00DA7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EA5" w:rsidRPr="007F0FBC" w:rsidRDefault="007F0FBC" w:rsidP="007F0FBC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484EA5" w:rsidRPr="00484EA5">
      <w:rPr>
        <w:rFonts w:ascii="Segoe UI" w:hAnsi="Segoe UI" w:cs="Segoe UI"/>
        <w:sz w:val="20"/>
      </w:rPr>
      <w:ptab w:relativeTo="margin" w:alignment="right" w:leader="none"/>
    </w:r>
    <w:r w:rsidR="00484EA5">
      <w:rPr>
        <w:rFonts w:ascii="Segoe UI" w:hAnsi="Segoe UI" w:cs="Segoe UI"/>
        <w:sz w:val="20"/>
      </w:rPr>
      <w:t>10/16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FCB" w:rsidRDefault="00DA7FCB">
      <w:r>
        <w:separator/>
      </w:r>
    </w:p>
  </w:footnote>
  <w:footnote w:type="continuationSeparator" w:id="0">
    <w:p w:rsidR="00DA7FCB" w:rsidRDefault="00DA7F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F854DD"/>
    <w:multiLevelType w:val="hybridMultilevel"/>
    <w:tmpl w:val="7BB65542"/>
    <w:lvl w:ilvl="0" w:tplc="D0783AA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A426B"/>
    <w:multiLevelType w:val="hybridMultilevel"/>
    <w:tmpl w:val="7A62A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C005B2"/>
    <w:multiLevelType w:val="hybridMultilevel"/>
    <w:tmpl w:val="5456E5FC"/>
    <w:lvl w:ilvl="0" w:tplc="1160DC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ED29A1"/>
    <w:multiLevelType w:val="hybridMultilevel"/>
    <w:tmpl w:val="98600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845C2"/>
    <w:multiLevelType w:val="hybridMultilevel"/>
    <w:tmpl w:val="F35230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42124D"/>
    <w:multiLevelType w:val="hybridMultilevel"/>
    <w:tmpl w:val="8F5AD6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B13F5D"/>
    <w:multiLevelType w:val="hybridMultilevel"/>
    <w:tmpl w:val="1B025F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0C441D"/>
    <w:multiLevelType w:val="multilevel"/>
    <w:tmpl w:val="014C1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23BA5222"/>
    <w:multiLevelType w:val="hybridMultilevel"/>
    <w:tmpl w:val="55365E4A"/>
    <w:lvl w:ilvl="0" w:tplc="0C8008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5" w15:restartNumberingAfterBreak="0">
    <w:nsid w:val="29820942"/>
    <w:multiLevelType w:val="hybridMultilevel"/>
    <w:tmpl w:val="418876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03632B"/>
    <w:multiLevelType w:val="hybridMultilevel"/>
    <w:tmpl w:val="8E5ABC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FA624E"/>
    <w:multiLevelType w:val="hybridMultilevel"/>
    <w:tmpl w:val="C8B6A9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CA2DC8"/>
    <w:multiLevelType w:val="hybridMultilevel"/>
    <w:tmpl w:val="24EAB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FC3EE6"/>
    <w:multiLevelType w:val="hybridMultilevel"/>
    <w:tmpl w:val="9D30BD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B47101"/>
    <w:multiLevelType w:val="multilevel"/>
    <w:tmpl w:val="8FCE38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3C4FEB"/>
    <w:multiLevelType w:val="hybridMultilevel"/>
    <w:tmpl w:val="7C82EC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B9115D"/>
    <w:multiLevelType w:val="hybridMultilevel"/>
    <w:tmpl w:val="3D1EFF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6F64A5F"/>
    <w:multiLevelType w:val="hybridMultilevel"/>
    <w:tmpl w:val="0B8C4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7876FEC"/>
    <w:multiLevelType w:val="hybridMultilevel"/>
    <w:tmpl w:val="FCCA7354"/>
    <w:lvl w:ilvl="0" w:tplc="0C8008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B7004CE"/>
    <w:multiLevelType w:val="hybridMultilevel"/>
    <w:tmpl w:val="16063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57683A"/>
    <w:multiLevelType w:val="hybridMultilevel"/>
    <w:tmpl w:val="8E6A0C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F100A30"/>
    <w:multiLevelType w:val="hybridMultilevel"/>
    <w:tmpl w:val="3B0A72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BEAC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4D1639"/>
    <w:multiLevelType w:val="hybridMultilevel"/>
    <w:tmpl w:val="334C4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F65227D"/>
    <w:multiLevelType w:val="hybridMultilevel"/>
    <w:tmpl w:val="9802F9FA"/>
    <w:lvl w:ilvl="0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3801F13"/>
    <w:multiLevelType w:val="hybridMultilevel"/>
    <w:tmpl w:val="9E42E37C"/>
    <w:lvl w:ilvl="0" w:tplc="0C800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D12EF"/>
    <w:multiLevelType w:val="hybridMultilevel"/>
    <w:tmpl w:val="251019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64D0CD9"/>
    <w:multiLevelType w:val="multilevel"/>
    <w:tmpl w:val="5F6C3B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3" w15:restartNumberingAfterBreak="0">
    <w:nsid w:val="577C7A27"/>
    <w:multiLevelType w:val="hybridMultilevel"/>
    <w:tmpl w:val="014C118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4E3DA0"/>
    <w:multiLevelType w:val="hybridMultilevel"/>
    <w:tmpl w:val="C862D3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35A49FE"/>
    <w:multiLevelType w:val="hybridMultilevel"/>
    <w:tmpl w:val="B9DA84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37012AF"/>
    <w:multiLevelType w:val="hybridMultilevel"/>
    <w:tmpl w:val="D4CE58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5361BA1"/>
    <w:multiLevelType w:val="hybridMultilevel"/>
    <w:tmpl w:val="7FC0560A"/>
    <w:lvl w:ilvl="0" w:tplc="0409000B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57635A6"/>
    <w:multiLevelType w:val="hybridMultilevel"/>
    <w:tmpl w:val="AC605218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752AE3"/>
    <w:multiLevelType w:val="hybridMultilevel"/>
    <w:tmpl w:val="A39C45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751624"/>
    <w:multiLevelType w:val="multilevel"/>
    <w:tmpl w:val="9E42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4E36D6"/>
    <w:multiLevelType w:val="hybridMultilevel"/>
    <w:tmpl w:val="E264B5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5F6B2E"/>
    <w:multiLevelType w:val="hybridMultilevel"/>
    <w:tmpl w:val="2E7E0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0"/>
  </w:num>
  <w:num w:numId="3">
    <w:abstractNumId w:val="30"/>
  </w:num>
  <w:num w:numId="4">
    <w:abstractNumId w:val="40"/>
  </w:num>
  <w:num w:numId="5">
    <w:abstractNumId w:val="13"/>
  </w:num>
  <w:num w:numId="6">
    <w:abstractNumId w:val="20"/>
  </w:num>
  <w:num w:numId="7">
    <w:abstractNumId w:val="5"/>
  </w:num>
  <w:num w:numId="8">
    <w:abstractNumId w:val="29"/>
  </w:num>
  <w:num w:numId="9">
    <w:abstractNumId w:val="3"/>
  </w:num>
  <w:num w:numId="10">
    <w:abstractNumId w:val="39"/>
  </w:num>
  <w:num w:numId="11">
    <w:abstractNumId w:val="11"/>
  </w:num>
  <w:num w:numId="12">
    <w:abstractNumId w:val="32"/>
  </w:num>
  <w:num w:numId="13">
    <w:abstractNumId w:val="8"/>
  </w:num>
  <w:num w:numId="14">
    <w:abstractNumId w:val="12"/>
  </w:num>
  <w:num w:numId="15">
    <w:abstractNumId w:val="24"/>
  </w:num>
  <w:num w:numId="16">
    <w:abstractNumId w:val="14"/>
  </w:num>
  <w:num w:numId="17">
    <w:abstractNumId w:val="27"/>
  </w:num>
  <w:num w:numId="18">
    <w:abstractNumId w:val="34"/>
  </w:num>
  <w:num w:numId="19">
    <w:abstractNumId w:val="37"/>
  </w:num>
  <w:num w:numId="20">
    <w:abstractNumId w:val="43"/>
  </w:num>
  <w:num w:numId="21">
    <w:abstractNumId w:val="16"/>
  </w:num>
  <w:num w:numId="22">
    <w:abstractNumId w:val="7"/>
  </w:num>
  <w:num w:numId="23">
    <w:abstractNumId w:val="9"/>
  </w:num>
  <w:num w:numId="24">
    <w:abstractNumId w:val="2"/>
  </w:num>
  <w:num w:numId="25">
    <w:abstractNumId w:val="42"/>
  </w:num>
  <w:num w:numId="26">
    <w:abstractNumId w:val="2"/>
    <w:lvlOverride w:ilvl="0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17"/>
  </w:num>
  <w:num w:numId="31">
    <w:abstractNumId w:val="26"/>
  </w:num>
  <w:num w:numId="32">
    <w:abstractNumId w:val="0"/>
  </w:num>
  <w:num w:numId="33">
    <w:abstractNumId w:val="1"/>
  </w:num>
  <w:num w:numId="34">
    <w:abstractNumId w:val="28"/>
  </w:num>
  <w:num w:numId="35">
    <w:abstractNumId w:val="41"/>
  </w:num>
  <w:num w:numId="36">
    <w:abstractNumId w:val="18"/>
  </w:num>
  <w:num w:numId="37">
    <w:abstractNumId w:val="23"/>
  </w:num>
  <w:num w:numId="38">
    <w:abstractNumId w:val="21"/>
  </w:num>
  <w:num w:numId="39">
    <w:abstractNumId w:val="25"/>
  </w:num>
  <w:num w:numId="40">
    <w:abstractNumId w:val="6"/>
  </w:num>
  <w:num w:numId="41">
    <w:abstractNumId w:val="15"/>
  </w:num>
  <w:num w:numId="42">
    <w:abstractNumId w:val="31"/>
  </w:num>
  <w:num w:numId="43">
    <w:abstractNumId w:val="35"/>
  </w:num>
  <w:num w:numId="44">
    <w:abstractNumId w:val="22"/>
  </w:num>
  <w:num w:numId="45">
    <w:abstractNumId w:val="36"/>
  </w:num>
  <w:num w:numId="46">
    <w:abstractNumId w:val="4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F5"/>
    <w:rsid w:val="000047F3"/>
    <w:rsid w:val="00004C04"/>
    <w:rsid w:val="000266F5"/>
    <w:rsid w:val="000317DD"/>
    <w:rsid w:val="00035130"/>
    <w:rsid w:val="0003583E"/>
    <w:rsid w:val="00036ED8"/>
    <w:rsid w:val="00042108"/>
    <w:rsid w:val="00042487"/>
    <w:rsid w:val="0004472B"/>
    <w:rsid w:val="00046ADD"/>
    <w:rsid w:val="00067066"/>
    <w:rsid w:val="00070E42"/>
    <w:rsid w:val="00072D30"/>
    <w:rsid w:val="00073ED1"/>
    <w:rsid w:val="00077288"/>
    <w:rsid w:val="00080226"/>
    <w:rsid w:val="0008373F"/>
    <w:rsid w:val="00087ED4"/>
    <w:rsid w:val="00093EC4"/>
    <w:rsid w:val="00094C41"/>
    <w:rsid w:val="00097CB7"/>
    <w:rsid w:val="000A41E6"/>
    <w:rsid w:val="000B13C5"/>
    <w:rsid w:val="000D0A78"/>
    <w:rsid w:val="000E03D8"/>
    <w:rsid w:val="000E128E"/>
    <w:rsid w:val="000E4F31"/>
    <w:rsid w:val="000F1538"/>
    <w:rsid w:val="000F76C8"/>
    <w:rsid w:val="00100DC4"/>
    <w:rsid w:val="00107662"/>
    <w:rsid w:val="00110575"/>
    <w:rsid w:val="00117B4B"/>
    <w:rsid w:val="001213E2"/>
    <w:rsid w:val="00124B6A"/>
    <w:rsid w:val="00125F84"/>
    <w:rsid w:val="0013110E"/>
    <w:rsid w:val="0013149C"/>
    <w:rsid w:val="00152700"/>
    <w:rsid w:val="00160258"/>
    <w:rsid w:val="001611CB"/>
    <w:rsid w:val="00162D98"/>
    <w:rsid w:val="00166039"/>
    <w:rsid w:val="00175B20"/>
    <w:rsid w:val="00177392"/>
    <w:rsid w:val="00184166"/>
    <w:rsid w:val="001907B6"/>
    <w:rsid w:val="00194D50"/>
    <w:rsid w:val="001A0250"/>
    <w:rsid w:val="001A2C7D"/>
    <w:rsid w:val="001B6B9A"/>
    <w:rsid w:val="001C5805"/>
    <w:rsid w:val="001C7992"/>
    <w:rsid w:val="001D032D"/>
    <w:rsid w:val="001D2F57"/>
    <w:rsid w:val="001F4F11"/>
    <w:rsid w:val="00201AF7"/>
    <w:rsid w:val="002058B2"/>
    <w:rsid w:val="00206938"/>
    <w:rsid w:val="00222BD1"/>
    <w:rsid w:val="002245BC"/>
    <w:rsid w:val="0023505A"/>
    <w:rsid w:val="00244B26"/>
    <w:rsid w:val="002644EE"/>
    <w:rsid w:val="002673C2"/>
    <w:rsid w:val="0028231E"/>
    <w:rsid w:val="00290981"/>
    <w:rsid w:val="0029739E"/>
    <w:rsid w:val="002A3781"/>
    <w:rsid w:val="002C495B"/>
    <w:rsid w:val="002D2307"/>
    <w:rsid w:val="002D3385"/>
    <w:rsid w:val="002D5FA0"/>
    <w:rsid w:val="002E4889"/>
    <w:rsid w:val="002F1685"/>
    <w:rsid w:val="002F4C0A"/>
    <w:rsid w:val="003022BF"/>
    <w:rsid w:val="00304DA9"/>
    <w:rsid w:val="00312586"/>
    <w:rsid w:val="003356F9"/>
    <w:rsid w:val="00342599"/>
    <w:rsid w:val="00351819"/>
    <w:rsid w:val="00352F88"/>
    <w:rsid w:val="0036061E"/>
    <w:rsid w:val="003800AB"/>
    <w:rsid w:val="003A2DED"/>
    <w:rsid w:val="003A5401"/>
    <w:rsid w:val="003B0DCE"/>
    <w:rsid w:val="003B0E72"/>
    <w:rsid w:val="003B31C2"/>
    <w:rsid w:val="003C0D46"/>
    <w:rsid w:val="003C3CC4"/>
    <w:rsid w:val="003C54FC"/>
    <w:rsid w:val="003C5BFB"/>
    <w:rsid w:val="003D0FEF"/>
    <w:rsid w:val="003D3FB8"/>
    <w:rsid w:val="003F1281"/>
    <w:rsid w:val="003F2905"/>
    <w:rsid w:val="003F32C0"/>
    <w:rsid w:val="003F3B7D"/>
    <w:rsid w:val="00400E5F"/>
    <w:rsid w:val="00402353"/>
    <w:rsid w:val="00407F92"/>
    <w:rsid w:val="00411238"/>
    <w:rsid w:val="0043500B"/>
    <w:rsid w:val="00441F63"/>
    <w:rsid w:val="00446571"/>
    <w:rsid w:val="00454F67"/>
    <w:rsid w:val="004708AC"/>
    <w:rsid w:val="004713CC"/>
    <w:rsid w:val="004766BA"/>
    <w:rsid w:val="00484EA5"/>
    <w:rsid w:val="004925BF"/>
    <w:rsid w:val="004A05FA"/>
    <w:rsid w:val="004A2922"/>
    <w:rsid w:val="004B6BDF"/>
    <w:rsid w:val="004B74BD"/>
    <w:rsid w:val="004C36AD"/>
    <w:rsid w:val="004D1205"/>
    <w:rsid w:val="004D2A12"/>
    <w:rsid w:val="004F0DE8"/>
    <w:rsid w:val="00502DCF"/>
    <w:rsid w:val="00521F39"/>
    <w:rsid w:val="0052684F"/>
    <w:rsid w:val="00532208"/>
    <w:rsid w:val="00546133"/>
    <w:rsid w:val="0054777F"/>
    <w:rsid w:val="00573EF5"/>
    <w:rsid w:val="00577A1B"/>
    <w:rsid w:val="00582754"/>
    <w:rsid w:val="00595783"/>
    <w:rsid w:val="00595953"/>
    <w:rsid w:val="005C7F8F"/>
    <w:rsid w:val="006202FB"/>
    <w:rsid w:val="006260E3"/>
    <w:rsid w:val="00626819"/>
    <w:rsid w:val="006307CA"/>
    <w:rsid w:val="00657C85"/>
    <w:rsid w:val="00680EDA"/>
    <w:rsid w:val="00684513"/>
    <w:rsid w:val="00684DA4"/>
    <w:rsid w:val="0069553A"/>
    <w:rsid w:val="00695E51"/>
    <w:rsid w:val="006C7583"/>
    <w:rsid w:val="006D0313"/>
    <w:rsid w:val="006D7750"/>
    <w:rsid w:val="006E4494"/>
    <w:rsid w:val="006E575D"/>
    <w:rsid w:val="00716D79"/>
    <w:rsid w:val="00716E9F"/>
    <w:rsid w:val="00717FB4"/>
    <w:rsid w:val="007249EE"/>
    <w:rsid w:val="00726907"/>
    <w:rsid w:val="00730D6C"/>
    <w:rsid w:val="007314EC"/>
    <w:rsid w:val="007331D8"/>
    <w:rsid w:val="00735978"/>
    <w:rsid w:val="007438B4"/>
    <w:rsid w:val="007459BF"/>
    <w:rsid w:val="00746196"/>
    <w:rsid w:val="0075509E"/>
    <w:rsid w:val="00776D41"/>
    <w:rsid w:val="0078063A"/>
    <w:rsid w:val="007810E7"/>
    <w:rsid w:val="00795D28"/>
    <w:rsid w:val="0079736F"/>
    <w:rsid w:val="007A01A8"/>
    <w:rsid w:val="007A3900"/>
    <w:rsid w:val="007B7D1A"/>
    <w:rsid w:val="007C2C33"/>
    <w:rsid w:val="007C6D6A"/>
    <w:rsid w:val="007D20F7"/>
    <w:rsid w:val="007D5B76"/>
    <w:rsid w:val="007E0D15"/>
    <w:rsid w:val="007F0FBC"/>
    <w:rsid w:val="0080279D"/>
    <w:rsid w:val="00804B6C"/>
    <w:rsid w:val="00816CE8"/>
    <w:rsid w:val="00834F7D"/>
    <w:rsid w:val="00862C63"/>
    <w:rsid w:val="008641D0"/>
    <w:rsid w:val="00896B6A"/>
    <w:rsid w:val="008A2397"/>
    <w:rsid w:val="008B3840"/>
    <w:rsid w:val="008B5788"/>
    <w:rsid w:val="008C29DE"/>
    <w:rsid w:val="008D002A"/>
    <w:rsid w:val="008D42C5"/>
    <w:rsid w:val="008D4AE3"/>
    <w:rsid w:val="008D73E9"/>
    <w:rsid w:val="008E6267"/>
    <w:rsid w:val="00902440"/>
    <w:rsid w:val="00906B8D"/>
    <w:rsid w:val="009407CD"/>
    <w:rsid w:val="00942566"/>
    <w:rsid w:val="009533DA"/>
    <w:rsid w:val="00955C9F"/>
    <w:rsid w:val="0096238E"/>
    <w:rsid w:val="00964F2F"/>
    <w:rsid w:val="00965AA6"/>
    <w:rsid w:val="0096649B"/>
    <w:rsid w:val="009871C3"/>
    <w:rsid w:val="00996713"/>
    <w:rsid w:val="00997B2C"/>
    <w:rsid w:val="009A2452"/>
    <w:rsid w:val="009B7ED8"/>
    <w:rsid w:val="009C37B0"/>
    <w:rsid w:val="009C5FAC"/>
    <w:rsid w:val="009D2004"/>
    <w:rsid w:val="009D2D7C"/>
    <w:rsid w:val="009E56D0"/>
    <w:rsid w:val="009E6A3F"/>
    <w:rsid w:val="00A04904"/>
    <w:rsid w:val="00A149B4"/>
    <w:rsid w:val="00A207DE"/>
    <w:rsid w:val="00A2367C"/>
    <w:rsid w:val="00A4356D"/>
    <w:rsid w:val="00A464F8"/>
    <w:rsid w:val="00A507BE"/>
    <w:rsid w:val="00A5694A"/>
    <w:rsid w:val="00A6403E"/>
    <w:rsid w:val="00A71D8C"/>
    <w:rsid w:val="00A80C9D"/>
    <w:rsid w:val="00A8786D"/>
    <w:rsid w:val="00A963E2"/>
    <w:rsid w:val="00A97E24"/>
    <w:rsid w:val="00AA0C53"/>
    <w:rsid w:val="00AA229E"/>
    <w:rsid w:val="00AB1322"/>
    <w:rsid w:val="00AB705C"/>
    <w:rsid w:val="00AB79E7"/>
    <w:rsid w:val="00AB7DE3"/>
    <w:rsid w:val="00AC4CCC"/>
    <w:rsid w:val="00AC629C"/>
    <w:rsid w:val="00AD2355"/>
    <w:rsid w:val="00AD71FC"/>
    <w:rsid w:val="00AE085D"/>
    <w:rsid w:val="00AF5DC9"/>
    <w:rsid w:val="00B1582F"/>
    <w:rsid w:val="00B20E22"/>
    <w:rsid w:val="00B21F6F"/>
    <w:rsid w:val="00B41412"/>
    <w:rsid w:val="00B46568"/>
    <w:rsid w:val="00B50B80"/>
    <w:rsid w:val="00B52985"/>
    <w:rsid w:val="00B62D79"/>
    <w:rsid w:val="00B660DC"/>
    <w:rsid w:val="00B74C6F"/>
    <w:rsid w:val="00B852CD"/>
    <w:rsid w:val="00B87A73"/>
    <w:rsid w:val="00B909AB"/>
    <w:rsid w:val="00B930A4"/>
    <w:rsid w:val="00B97F5C"/>
    <w:rsid w:val="00BA639B"/>
    <w:rsid w:val="00BA67C3"/>
    <w:rsid w:val="00BB269B"/>
    <w:rsid w:val="00BE03E2"/>
    <w:rsid w:val="00BE3333"/>
    <w:rsid w:val="00BF1844"/>
    <w:rsid w:val="00BF6372"/>
    <w:rsid w:val="00C06628"/>
    <w:rsid w:val="00C15D4D"/>
    <w:rsid w:val="00C2535D"/>
    <w:rsid w:val="00C40AC5"/>
    <w:rsid w:val="00C41085"/>
    <w:rsid w:val="00C422F6"/>
    <w:rsid w:val="00C54899"/>
    <w:rsid w:val="00C567FA"/>
    <w:rsid w:val="00C805B5"/>
    <w:rsid w:val="00C814EC"/>
    <w:rsid w:val="00C910BE"/>
    <w:rsid w:val="00C91337"/>
    <w:rsid w:val="00C93836"/>
    <w:rsid w:val="00CA4EBF"/>
    <w:rsid w:val="00CA6EC8"/>
    <w:rsid w:val="00CA7DAB"/>
    <w:rsid w:val="00CD19CA"/>
    <w:rsid w:val="00CE46D3"/>
    <w:rsid w:val="00CE541D"/>
    <w:rsid w:val="00D0222F"/>
    <w:rsid w:val="00D12B9F"/>
    <w:rsid w:val="00D13039"/>
    <w:rsid w:val="00D37A02"/>
    <w:rsid w:val="00D40C10"/>
    <w:rsid w:val="00D41F7D"/>
    <w:rsid w:val="00D43529"/>
    <w:rsid w:val="00D661EC"/>
    <w:rsid w:val="00D74904"/>
    <w:rsid w:val="00D77E4D"/>
    <w:rsid w:val="00D8005E"/>
    <w:rsid w:val="00D86E8E"/>
    <w:rsid w:val="00DA5580"/>
    <w:rsid w:val="00DA7FCB"/>
    <w:rsid w:val="00DB35B1"/>
    <w:rsid w:val="00DB36F3"/>
    <w:rsid w:val="00DD4B08"/>
    <w:rsid w:val="00E21BA7"/>
    <w:rsid w:val="00E337D2"/>
    <w:rsid w:val="00E37B79"/>
    <w:rsid w:val="00E556E9"/>
    <w:rsid w:val="00E559A9"/>
    <w:rsid w:val="00E576E2"/>
    <w:rsid w:val="00E662C0"/>
    <w:rsid w:val="00EB76C1"/>
    <w:rsid w:val="00EC081A"/>
    <w:rsid w:val="00EC1A36"/>
    <w:rsid w:val="00EC500B"/>
    <w:rsid w:val="00ED132D"/>
    <w:rsid w:val="00ED38CE"/>
    <w:rsid w:val="00EE7932"/>
    <w:rsid w:val="00EF5005"/>
    <w:rsid w:val="00F06A8E"/>
    <w:rsid w:val="00F07629"/>
    <w:rsid w:val="00F20C86"/>
    <w:rsid w:val="00F41A93"/>
    <w:rsid w:val="00F51CBD"/>
    <w:rsid w:val="00F55414"/>
    <w:rsid w:val="00F61AFE"/>
    <w:rsid w:val="00F63BA0"/>
    <w:rsid w:val="00F8414F"/>
    <w:rsid w:val="00F864D5"/>
    <w:rsid w:val="00F97775"/>
    <w:rsid w:val="00FA290F"/>
    <w:rsid w:val="00FB0F22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287CA0DB"/>
  <w15:docId w15:val="{39D174E9-B7A3-44D7-B9D2-AB9C5D77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5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35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11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Procedure">
    <w:name w:val="Procedure"/>
    <w:basedOn w:val="Normal"/>
    <w:rsid w:val="00EC500B"/>
    <w:pPr>
      <w:numPr>
        <w:numId w:val="16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2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support.google.com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gcflearnfre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1912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creator>Monica Dombrowski</dc:creator>
  <cp:lastModifiedBy>Nellie Barrett</cp:lastModifiedBy>
  <cp:revision>2</cp:revision>
  <cp:lastPrinted>2016-10-26T19:31:00Z</cp:lastPrinted>
  <dcterms:created xsi:type="dcterms:W3CDTF">2017-11-13T17:06:00Z</dcterms:created>
  <dcterms:modified xsi:type="dcterms:W3CDTF">2017-11-13T17:06:00Z</dcterms:modified>
</cp:coreProperties>
</file>