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BA0D65" w:rsidRDefault="00D27552" w:rsidP="00DA5580">
      <w:pPr>
        <w:pBdr>
          <w:bottom w:val="single" w:sz="12" w:space="1" w:color="auto"/>
        </w:pBdr>
        <w:jc w:val="both"/>
        <w:rPr>
          <w:rFonts w:ascii="Segoe UI Semibold" w:hAnsi="Segoe UI Semibold" w:cs="Segoe UI"/>
          <w:sz w:val="28"/>
          <w:szCs w:val="28"/>
        </w:rPr>
      </w:pPr>
      <w:r>
        <w:rPr>
          <w:noProof/>
        </w:rPr>
        <w:drawing>
          <wp:anchor distT="0" distB="0" distL="114300" distR="114300" simplePos="0" relativeHeight="251658240" behindDoc="0" locked="0" layoutInCell="1" allowOverlap="1" wp14:anchorId="59783D80">
            <wp:simplePos x="0" y="0"/>
            <wp:positionH relativeFrom="column">
              <wp:posOffset>4514850</wp:posOffset>
            </wp:positionH>
            <wp:positionV relativeFrom="paragraph">
              <wp:posOffset>-209550</wp:posOffset>
            </wp:positionV>
            <wp:extent cx="1845945" cy="434340"/>
            <wp:effectExtent l="0" t="0" r="0" b="0"/>
            <wp:wrapNone/>
            <wp:docPr id="5" name="Picture 1"/>
            <wp:cNvGraphicFramePr/>
            <a:graphic xmlns:a="http://schemas.openxmlformats.org/drawingml/2006/main">
              <a:graphicData uri="http://schemas.openxmlformats.org/drawingml/2006/picture">
                <pic:pic xmlns:pic="http://schemas.openxmlformats.org/drawingml/2006/picture">
                  <pic:nvPicPr>
                    <pic:cNvPr id="5" name="Picture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5945"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00DA5580" w:rsidRPr="00BA0D65">
        <w:rPr>
          <w:rFonts w:ascii="Segoe UI Semibold" w:hAnsi="Segoe UI Semibold" w:cs="Segoe UI"/>
          <w:noProof/>
          <w:sz w:val="28"/>
          <w:szCs w:val="28"/>
        </w:rPr>
        <w:t xml:space="preserve">Design Document: </w:t>
      </w:r>
      <w:r w:rsidR="008A25BE" w:rsidRPr="00BA0D65">
        <w:rPr>
          <w:rFonts w:ascii="Segoe UI Semibold" w:hAnsi="Segoe UI Semibold" w:cs="Segoe UI"/>
          <w:noProof/>
          <w:sz w:val="28"/>
          <w:szCs w:val="28"/>
        </w:rPr>
        <w:t>Getting Started with QuickBooks</w:t>
      </w:r>
    </w:p>
    <w:p w:rsidR="00EC1A36" w:rsidRPr="005444FE" w:rsidRDefault="00955C9F" w:rsidP="00E556E9">
      <w:pPr>
        <w:pBdr>
          <w:top w:val="single" w:sz="4" w:space="1" w:color="auto"/>
        </w:pBdr>
        <w:jc w:val="right"/>
        <w:rPr>
          <w:rFonts w:ascii="Segoe UI" w:hAnsi="Segoe UI" w:cs="Segoe UI"/>
          <w:color w:val="993300"/>
          <w:sz w:val="20"/>
          <w:szCs w:val="20"/>
        </w:rPr>
      </w:pPr>
      <w:r w:rsidRPr="005444FE">
        <w:rPr>
          <w:rFonts w:ascii="Segoe UI" w:hAnsi="Segoe UI" w:cs="Segoe UI"/>
          <w:i/>
          <w:sz w:val="22"/>
          <w:szCs w:val="22"/>
        </w:rPr>
        <w:br/>
      </w:r>
    </w:p>
    <w:p w:rsidR="00B909AB" w:rsidRPr="005444FE" w:rsidRDefault="004713CC" w:rsidP="00D27552">
      <w:pPr>
        <w:pStyle w:val="00Subhead"/>
        <w:shd w:val="clear" w:color="auto" w:fill="C9F3FF"/>
        <w:ind w:left="0"/>
        <w:rPr>
          <w:rFonts w:ascii="Segoe UI" w:hAnsi="Segoe UI" w:cs="Segoe UI"/>
        </w:rPr>
      </w:pPr>
      <w:r w:rsidRPr="005444FE">
        <w:rPr>
          <w:rFonts w:ascii="Segoe UI" w:hAnsi="Segoe UI" w:cs="Segoe UI"/>
        </w:rPr>
        <w:t>Class</w:t>
      </w:r>
      <w:r w:rsidR="00B909AB" w:rsidRPr="005444FE">
        <w:rPr>
          <w:rFonts w:ascii="Segoe UI" w:hAnsi="Segoe UI" w:cs="Segoe UI"/>
        </w:rPr>
        <w:t xml:space="preserve"> Description</w:t>
      </w:r>
    </w:p>
    <w:p w:rsidR="00862C63" w:rsidRPr="005444FE" w:rsidRDefault="00ED1AF3" w:rsidP="002245BC">
      <w:pPr>
        <w:rPr>
          <w:rFonts w:ascii="Segoe UI" w:hAnsi="Segoe UI" w:cs="Segoe UI"/>
          <w:sz w:val="22"/>
          <w:szCs w:val="22"/>
        </w:rPr>
      </w:pPr>
      <w:r w:rsidRPr="00ED1AF3">
        <w:rPr>
          <w:rFonts w:ascii="Segoe UI" w:hAnsi="Segoe UI" w:cs="Segoe UI"/>
          <w:sz w:val="22"/>
          <w:szCs w:val="22"/>
        </w:rPr>
        <w:t xml:space="preserve">Learn how to set up a company, adjust preferences, and work with accounts in class two of the </w:t>
      </w:r>
      <w:proofErr w:type="spellStart"/>
      <w:r w:rsidRPr="00ED1AF3">
        <w:rPr>
          <w:rFonts w:ascii="Segoe UI" w:hAnsi="Segoe UI" w:cs="Segoe UI"/>
          <w:sz w:val="22"/>
          <w:szCs w:val="22"/>
        </w:rPr>
        <w:t>Quickbooks</w:t>
      </w:r>
      <w:proofErr w:type="spellEnd"/>
      <w:r w:rsidRPr="00ED1AF3">
        <w:rPr>
          <w:rFonts w:ascii="Segoe UI" w:hAnsi="Segoe UI" w:cs="Segoe UI"/>
          <w:sz w:val="22"/>
          <w:szCs w:val="22"/>
        </w:rPr>
        <w:t xml:space="preserve"> series.</w:t>
      </w:r>
      <w:r w:rsidR="005444FE" w:rsidRPr="005444FE">
        <w:rPr>
          <w:rFonts w:ascii="Segoe UI" w:hAnsi="Segoe UI" w:cs="Segoe UI"/>
          <w:sz w:val="22"/>
          <w:szCs w:val="22"/>
        </w:rPr>
        <w:t xml:space="preserve"> </w:t>
      </w:r>
      <w:r w:rsidR="009D44D8" w:rsidRPr="005444FE">
        <w:rPr>
          <w:rFonts w:ascii="Segoe UI" w:hAnsi="Segoe UI" w:cs="Segoe UI"/>
          <w:sz w:val="22"/>
          <w:szCs w:val="22"/>
        </w:rPr>
        <w:br/>
      </w:r>
    </w:p>
    <w:p w:rsidR="009B7ED8" w:rsidRPr="005444FE" w:rsidRDefault="009B7ED8" w:rsidP="00D27552">
      <w:pPr>
        <w:pBdr>
          <w:bottom w:val="single" w:sz="4" w:space="1" w:color="auto"/>
        </w:pBdr>
        <w:shd w:val="clear" w:color="auto" w:fill="C9F3FF"/>
        <w:rPr>
          <w:rFonts w:ascii="Segoe UI" w:hAnsi="Segoe UI" w:cs="Segoe UI"/>
          <w:b/>
          <w:sz w:val="22"/>
          <w:szCs w:val="22"/>
        </w:rPr>
      </w:pPr>
      <w:r w:rsidRPr="005444FE">
        <w:rPr>
          <w:rFonts w:ascii="Segoe UI" w:hAnsi="Segoe UI" w:cs="Segoe UI"/>
          <w:b/>
          <w:sz w:val="22"/>
          <w:szCs w:val="22"/>
        </w:rPr>
        <w:t>Curriculum</w:t>
      </w:r>
      <w:r w:rsidR="004713CC" w:rsidRPr="005444FE">
        <w:rPr>
          <w:rFonts w:ascii="Segoe UI" w:hAnsi="Segoe UI" w:cs="Segoe UI"/>
          <w:b/>
          <w:sz w:val="22"/>
          <w:szCs w:val="22"/>
        </w:rPr>
        <w:t xml:space="preserve"> Track</w:t>
      </w:r>
      <w:r w:rsidRPr="005444FE">
        <w:rPr>
          <w:rFonts w:ascii="Segoe UI" w:hAnsi="Segoe UI" w:cs="Segoe UI"/>
          <w:b/>
          <w:sz w:val="22"/>
          <w:szCs w:val="22"/>
        </w:rPr>
        <w:t xml:space="preserve"> </w:t>
      </w:r>
    </w:p>
    <w:p w:rsidR="00EC1A36" w:rsidRPr="005444FE" w:rsidRDefault="00C551AF" w:rsidP="00684EEE">
      <w:pPr>
        <w:rPr>
          <w:rFonts w:ascii="Segoe UI" w:hAnsi="Segoe UI" w:cs="Segoe UI"/>
          <w:sz w:val="22"/>
          <w:szCs w:val="22"/>
        </w:rPr>
      </w:pPr>
      <w:r>
        <w:rPr>
          <w:rFonts w:ascii="Segoe UI" w:hAnsi="Segoe UI" w:cs="Segoe UI"/>
          <w:sz w:val="22"/>
          <w:szCs w:val="22"/>
        </w:rPr>
        <w:t>Job &amp; Career</w:t>
      </w:r>
    </w:p>
    <w:p w:rsidR="00862C63" w:rsidRPr="005444FE" w:rsidRDefault="00862C63" w:rsidP="002245BC">
      <w:pPr>
        <w:pStyle w:val="00BodyText"/>
        <w:ind w:left="0"/>
        <w:rPr>
          <w:rFonts w:ascii="Segoe UI" w:hAnsi="Segoe UI" w:cs="Segoe UI"/>
        </w:rPr>
      </w:pPr>
    </w:p>
    <w:p w:rsidR="003F3B7D" w:rsidRPr="005444FE" w:rsidRDefault="00F55414" w:rsidP="00D27552">
      <w:pPr>
        <w:pBdr>
          <w:bottom w:val="single" w:sz="4" w:space="1" w:color="auto"/>
        </w:pBdr>
        <w:shd w:val="clear" w:color="auto" w:fill="C9F3FF"/>
        <w:rPr>
          <w:rFonts w:ascii="Segoe UI" w:hAnsi="Segoe UI" w:cs="Segoe UI"/>
          <w:b/>
          <w:sz w:val="22"/>
          <w:szCs w:val="22"/>
        </w:rPr>
      </w:pPr>
      <w:r w:rsidRPr="005444FE">
        <w:rPr>
          <w:rFonts w:ascii="Segoe UI" w:hAnsi="Segoe UI" w:cs="Segoe UI"/>
          <w:b/>
          <w:sz w:val="22"/>
          <w:szCs w:val="22"/>
        </w:rPr>
        <w:t>Audience</w:t>
      </w:r>
    </w:p>
    <w:p w:rsidR="00684EEE" w:rsidRPr="005444FE" w:rsidRDefault="00684EEE" w:rsidP="002245BC">
      <w:pPr>
        <w:pStyle w:val="00BodyText"/>
        <w:ind w:left="0"/>
        <w:rPr>
          <w:rFonts w:ascii="Segoe UI" w:hAnsi="Segoe UI" w:cs="Segoe UI"/>
        </w:rPr>
      </w:pPr>
      <w:r w:rsidRPr="005444FE">
        <w:rPr>
          <w:rFonts w:ascii="Segoe UI" w:hAnsi="Segoe UI" w:cs="Segoe UI"/>
        </w:rPr>
        <w:t>Adult</w:t>
      </w:r>
    </w:p>
    <w:p w:rsidR="002673C2" w:rsidRPr="005444FE" w:rsidRDefault="002673C2" w:rsidP="002245BC">
      <w:pPr>
        <w:pStyle w:val="00BodyText"/>
        <w:ind w:left="0"/>
        <w:rPr>
          <w:rFonts w:ascii="Segoe UI" w:hAnsi="Segoe UI" w:cs="Segoe UI"/>
        </w:rPr>
      </w:pPr>
    </w:p>
    <w:p w:rsidR="00F55414" w:rsidRPr="005444FE" w:rsidRDefault="00F55414" w:rsidP="00D27552">
      <w:pPr>
        <w:pBdr>
          <w:bottom w:val="single" w:sz="4" w:space="1" w:color="auto"/>
        </w:pBdr>
        <w:shd w:val="clear" w:color="auto" w:fill="C9F3FF"/>
        <w:rPr>
          <w:rFonts w:ascii="Segoe UI" w:hAnsi="Segoe UI" w:cs="Segoe UI"/>
          <w:b/>
          <w:sz w:val="22"/>
          <w:szCs w:val="22"/>
        </w:rPr>
      </w:pPr>
      <w:r w:rsidRPr="005444FE">
        <w:rPr>
          <w:rFonts w:ascii="Segoe UI" w:hAnsi="Segoe UI" w:cs="Segoe UI"/>
          <w:b/>
          <w:sz w:val="22"/>
          <w:szCs w:val="22"/>
        </w:rPr>
        <w:t>Course Length</w:t>
      </w:r>
    </w:p>
    <w:p w:rsidR="00862C63" w:rsidRPr="005444FE" w:rsidRDefault="00684EEE" w:rsidP="002245BC">
      <w:pPr>
        <w:rPr>
          <w:rFonts w:ascii="Segoe UI" w:hAnsi="Segoe UI" w:cs="Segoe UI"/>
          <w:sz w:val="22"/>
          <w:szCs w:val="22"/>
        </w:rPr>
      </w:pPr>
      <w:r w:rsidRPr="005444FE">
        <w:rPr>
          <w:rFonts w:ascii="Segoe UI" w:hAnsi="Segoe UI" w:cs="Segoe UI"/>
          <w:sz w:val="22"/>
          <w:szCs w:val="22"/>
        </w:rPr>
        <w:t>90 minute</w:t>
      </w:r>
      <w:r w:rsidR="006D77DB" w:rsidRPr="005444FE">
        <w:rPr>
          <w:rFonts w:ascii="Segoe UI" w:hAnsi="Segoe UI" w:cs="Segoe UI"/>
          <w:sz w:val="22"/>
          <w:szCs w:val="22"/>
        </w:rPr>
        <w:t>s</w:t>
      </w:r>
    </w:p>
    <w:p w:rsidR="00F55414" w:rsidRPr="005444FE" w:rsidRDefault="00F55414" w:rsidP="002245BC">
      <w:pPr>
        <w:rPr>
          <w:rFonts w:ascii="Segoe UI" w:hAnsi="Segoe UI" w:cs="Segoe UI"/>
          <w:sz w:val="22"/>
          <w:szCs w:val="22"/>
        </w:rPr>
      </w:pPr>
    </w:p>
    <w:p w:rsidR="00F55414" w:rsidRPr="005444FE" w:rsidRDefault="00F55414" w:rsidP="00D27552">
      <w:pPr>
        <w:pBdr>
          <w:bottom w:val="single" w:sz="4" w:space="1" w:color="auto"/>
        </w:pBdr>
        <w:shd w:val="clear" w:color="auto" w:fill="C9F3FF"/>
        <w:rPr>
          <w:rFonts w:ascii="Segoe UI" w:hAnsi="Segoe UI" w:cs="Segoe UI"/>
          <w:b/>
          <w:sz w:val="22"/>
          <w:szCs w:val="22"/>
        </w:rPr>
      </w:pPr>
      <w:r w:rsidRPr="005444FE">
        <w:rPr>
          <w:rFonts w:ascii="Segoe UI" w:hAnsi="Segoe UI" w:cs="Segoe UI"/>
          <w:b/>
          <w:sz w:val="22"/>
          <w:szCs w:val="22"/>
        </w:rPr>
        <w:t>Training Method</w:t>
      </w:r>
    </w:p>
    <w:p w:rsidR="00A149B4" w:rsidRPr="005444FE" w:rsidRDefault="006D77DB" w:rsidP="002245BC">
      <w:pPr>
        <w:rPr>
          <w:rFonts w:ascii="Segoe UI" w:hAnsi="Segoe UI" w:cs="Segoe UI"/>
          <w:sz w:val="22"/>
          <w:szCs w:val="22"/>
        </w:rPr>
      </w:pPr>
      <w:r w:rsidRPr="005444FE">
        <w:rPr>
          <w:rFonts w:ascii="Segoe UI" w:hAnsi="Segoe UI" w:cs="Segoe UI"/>
          <w:sz w:val="22"/>
          <w:szCs w:val="22"/>
        </w:rPr>
        <w:t>Instructor led hands o</w:t>
      </w:r>
      <w:r w:rsidR="00684EEE" w:rsidRPr="005444FE">
        <w:rPr>
          <w:rFonts w:ascii="Segoe UI" w:hAnsi="Segoe UI" w:cs="Segoe UI"/>
          <w:sz w:val="22"/>
          <w:szCs w:val="22"/>
        </w:rPr>
        <w:t>n</w:t>
      </w:r>
    </w:p>
    <w:p w:rsidR="00862C63" w:rsidRPr="005444FE" w:rsidRDefault="00862C63" w:rsidP="002245BC">
      <w:pPr>
        <w:rPr>
          <w:rFonts w:ascii="Segoe UI" w:hAnsi="Segoe UI" w:cs="Segoe UI"/>
          <w:sz w:val="22"/>
          <w:szCs w:val="22"/>
        </w:rPr>
      </w:pPr>
    </w:p>
    <w:p w:rsidR="00F55414" w:rsidRPr="005444FE" w:rsidRDefault="00F55414" w:rsidP="00D27552">
      <w:pPr>
        <w:pBdr>
          <w:bottom w:val="single" w:sz="4" w:space="1" w:color="auto"/>
        </w:pBdr>
        <w:shd w:val="clear" w:color="auto" w:fill="C9F3FF"/>
        <w:rPr>
          <w:rFonts w:ascii="Segoe UI" w:hAnsi="Segoe UI" w:cs="Segoe UI"/>
          <w:b/>
          <w:sz w:val="22"/>
          <w:szCs w:val="22"/>
        </w:rPr>
      </w:pPr>
      <w:r w:rsidRPr="005444FE">
        <w:rPr>
          <w:rFonts w:ascii="Segoe UI" w:hAnsi="Segoe UI" w:cs="Segoe UI"/>
          <w:b/>
          <w:sz w:val="22"/>
          <w:szCs w:val="22"/>
        </w:rPr>
        <w:t>Purpose</w:t>
      </w:r>
    </w:p>
    <w:p w:rsidR="00F55414" w:rsidRPr="005444FE" w:rsidRDefault="00684EEE" w:rsidP="002245BC">
      <w:pPr>
        <w:rPr>
          <w:rFonts w:ascii="Segoe UI" w:hAnsi="Segoe UI" w:cs="Segoe UI"/>
          <w:sz w:val="22"/>
          <w:szCs w:val="22"/>
        </w:rPr>
      </w:pPr>
      <w:r w:rsidRPr="005444FE">
        <w:rPr>
          <w:rFonts w:ascii="Segoe UI" w:hAnsi="Segoe UI" w:cs="Segoe UI"/>
          <w:sz w:val="22"/>
          <w:szCs w:val="22"/>
        </w:rPr>
        <w:t>To</w:t>
      </w:r>
      <w:r w:rsidR="0023662C">
        <w:rPr>
          <w:rFonts w:ascii="Segoe UI" w:hAnsi="Segoe UI" w:cs="Segoe UI"/>
          <w:sz w:val="22"/>
          <w:szCs w:val="22"/>
        </w:rPr>
        <w:t xml:space="preserve"> provide users with an overview </w:t>
      </w:r>
      <w:r w:rsidRPr="005444FE">
        <w:rPr>
          <w:rFonts w:ascii="Segoe UI" w:hAnsi="Segoe UI" w:cs="Segoe UI"/>
          <w:sz w:val="22"/>
          <w:szCs w:val="22"/>
        </w:rPr>
        <w:t>of QuickBooks software</w:t>
      </w:r>
    </w:p>
    <w:p w:rsidR="002673C2" w:rsidRPr="005444FE" w:rsidRDefault="002673C2" w:rsidP="002245BC">
      <w:pPr>
        <w:rPr>
          <w:rFonts w:ascii="Segoe UI" w:hAnsi="Segoe UI" w:cs="Segoe UI"/>
          <w:sz w:val="22"/>
          <w:szCs w:val="22"/>
        </w:rPr>
      </w:pPr>
    </w:p>
    <w:p w:rsidR="00CA7DAB" w:rsidRPr="005444FE" w:rsidRDefault="00CA7DAB" w:rsidP="00D27552">
      <w:pPr>
        <w:pStyle w:val="00Subhead"/>
        <w:shd w:val="clear" w:color="auto" w:fill="C9F3FF"/>
        <w:ind w:left="0"/>
        <w:rPr>
          <w:rFonts w:ascii="Segoe UI" w:hAnsi="Segoe UI" w:cs="Segoe UI"/>
        </w:rPr>
      </w:pPr>
      <w:r w:rsidRPr="005444FE">
        <w:rPr>
          <w:rFonts w:ascii="Segoe UI" w:hAnsi="Segoe UI" w:cs="Segoe UI"/>
        </w:rPr>
        <w:t>Equipment Requirements</w:t>
      </w:r>
    </w:p>
    <w:p w:rsidR="00684EEE" w:rsidRPr="005444FE" w:rsidRDefault="00684EEE" w:rsidP="00684EEE">
      <w:pPr>
        <w:rPr>
          <w:rFonts w:ascii="Segoe UI" w:hAnsi="Segoe UI" w:cs="Segoe UI"/>
          <w:sz w:val="22"/>
          <w:szCs w:val="22"/>
        </w:rPr>
      </w:pPr>
      <w:r w:rsidRPr="005444FE">
        <w:rPr>
          <w:rFonts w:ascii="Segoe UI" w:hAnsi="Segoe UI" w:cs="Segoe UI"/>
          <w:sz w:val="22"/>
          <w:szCs w:val="22"/>
        </w:rPr>
        <w:t>Projector and projection screen; computers with internet access for the instructor and each participant; laser pointer (recommended)</w:t>
      </w:r>
    </w:p>
    <w:p w:rsidR="00F8414F" w:rsidRPr="005444FE" w:rsidRDefault="00F8414F" w:rsidP="002245BC">
      <w:pPr>
        <w:rPr>
          <w:rFonts w:ascii="Segoe UI" w:hAnsi="Segoe UI" w:cs="Segoe UI"/>
          <w:sz w:val="22"/>
          <w:szCs w:val="22"/>
        </w:rPr>
      </w:pPr>
    </w:p>
    <w:p w:rsidR="00CA7DAB" w:rsidRPr="005444FE" w:rsidRDefault="00CA7DAB" w:rsidP="00D27552">
      <w:pPr>
        <w:pStyle w:val="00Subhead"/>
        <w:shd w:val="clear" w:color="auto" w:fill="C9F3FF"/>
        <w:ind w:left="0"/>
        <w:rPr>
          <w:rFonts w:ascii="Segoe UI" w:hAnsi="Segoe UI" w:cs="Segoe UI"/>
        </w:rPr>
      </w:pPr>
      <w:r w:rsidRPr="005444FE">
        <w:rPr>
          <w:rFonts w:ascii="Segoe UI" w:hAnsi="Segoe UI" w:cs="Segoe UI"/>
        </w:rPr>
        <w:t>Software Requirements</w:t>
      </w:r>
    </w:p>
    <w:p w:rsidR="00CA7DAB" w:rsidRPr="005444FE" w:rsidRDefault="006D77DB" w:rsidP="002245BC">
      <w:pPr>
        <w:rPr>
          <w:rFonts w:ascii="Segoe UI" w:hAnsi="Segoe UI" w:cs="Segoe UI"/>
          <w:sz w:val="22"/>
          <w:szCs w:val="22"/>
        </w:rPr>
      </w:pPr>
      <w:r w:rsidRPr="005444FE">
        <w:rPr>
          <w:rFonts w:ascii="Segoe UI" w:hAnsi="Segoe UI" w:cs="Segoe UI"/>
          <w:sz w:val="22"/>
          <w:szCs w:val="22"/>
        </w:rPr>
        <w:t xml:space="preserve">Intuit </w:t>
      </w:r>
      <w:r w:rsidR="00684EEE" w:rsidRPr="005444FE">
        <w:rPr>
          <w:rFonts w:ascii="Segoe UI" w:hAnsi="Segoe UI" w:cs="Segoe UI"/>
          <w:sz w:val="22"/>
          <w:szCs w:val="22"/>
        </w:rPr>
        <w:t>QuickBooks 2015</w:t>
      </w:r>
      <w:r w:rsidR="00241E73">
        <w:rPr>
          <w:rFonts w:ascii="Segoe UI" w:hAnsi="Segoe UI" w:cs="Segoe UI"/>
          <w:sz w:val="22"/>
          <w:szCs w:val="22"/>
        </w:rPr>
        <w:t xml:space="preserve"> or above</w:t>
      </w:r>
    </w:p>
    <w:p w:rsidR="00684EEE" w:rsidRPr="005444FE" w:rsidRDefault="00684EEE" w:rsidP="002245BC">
      <w:pPr>
        <w:rPr>
          <w:rFonts w:ascii="Segoe UI" w:hAnsi="Segoe UI" w:cs="Segoe UI"/>
          <w:sz w:val="22"/>
          <w:szCs w:val="22"/>
        </w:rPr>
      </w:pPr>
    </w:p>
    <w:p w:rsidR="00CA7DAB" w:rsidRPr="00D27552" w:rsidRDefault="00D27552" w:rsidP="00D27552">
      <w:pPr>
        <w:pBdr>
          <w:bottom w:val="single" w:sz="4" w:space="1" w:color="auto"/>
        </w:pBdr>
        <w:shd w:val="clear" w:color="auto" w:fill="C9F3FF"/>
        <w:rPr>
          <w:rFonts w:ascii="Segoe UI" w:hAnsi="Segoe UI" w:cs="Segoe UI"/>
          <w:b/>
          <w:sz w:val="22"/>
          <w:szCs w:val="22"/>
        </w:rPr>
      </w:pPr>
      <w:r>
        <w:rPr>
          <w:rFonts w:ascii="Segoe UI" w:hAnsi="Segoe UI" w:cs="Segoe UI"/>
          <w:b/>
          <w:sz w:val="22"/>
          <w:szCs w:val="22"/>
        </w:rPr>
        <w:t>Material Requirements</w:t>
      </w:r>
    </w:p>
    <w:p w:rsidR="00862C63" w:rsidRPr="005444FE" w:rsidRDefault="005444FE" w:rsidP="002245BC">
      <w:pPr>
        <w:rPr>
          <w:rFonts w:ascii="Segoe UI" w:hAnsi="Segoe UI" w:cs="Segoe UI"/>
        </w:rPr>
      </w:pPr>
      <w:r w:rsidRPr="005444FE">
        <w:rPr>
          <w:rFonts w:ascii="Segoe UI" w:hAnsi="Segoe UI" w:cs="Segoe UI"/>
          <w:sz w:val="22"/>
          <w:szCs w:val="22"/>
        </w:rPr>
        <w:t>Pens or pencils, activity sheet, handout, participant surveys</w:t>
      </w:r>
    </w:p>
    <w:p w:rsidR="00684EEE" w:rsidRPr="005444FE" w:rsidRDefault="00684EEE" w:rsidP="002245BC">
      <w:pPr>
        <w:rPr>
          <w:rFonts w:ascii="Segoe UI" w:hAnsi="Segoe UI" w:cs="Segoe UI"/>
        </w:rPr>
      </w:pPr>
    </w:p>
    <w:p w:rsidR="00EF5005" w:rsidRPr="005444FE" w:rsidRDefault="00EF5005" w:rsidP="00D27552">
      <w:pPr>
        <w:pBdr>
          <w:bottom w:val="single" w:sz="4" w:space="1" w:color="auto"/>
        </w:pBdr>
        <w:shd w:val="clear" w:color="auto" w:fill="C9F3FF"/>
        <w:rPr>
          <w:rFonts w:ascii="Segoe UI" w:hAnsi="Segoe UI" w:cs="Segoe UI"/>
          <w:b/>
          <w:sz w:val="22"/>
          <w:szCs w:val="22"/>
        </w:rPr>
      </w:pPr>
      <w:r w:rsidRPr="005444FE">
        <w:rPr>
          <w:rFonts w:ascii="Segoe UI" w:hAnsi="Segoe UI" w:cs="Segoe UI"/>
          <w:b/>
          <w:sz w:val="22"/>
          <w:szCs w:val="22"/>
        </w:rPr>
        <w:t xml:space="preserve">Learning </w:t>
      </w:r>
      <w:r w:rsidR="00400E5F" w:rsidRPr="005444FE">
        <w:rPr>
          <w:rFonts w:ascii="Segoe UI" w:hAnsi="Segoe UI" w:cs="Segoe UI"/>
          <w:b/>
          <w:sz w:val="22"/>
          <w:szCs w:val="22"/>
        </w:rPr>
        <w:t>Objectives</w:t>
      </w:r>
    </w:p>
    <w:p w:rsidR="002673C2" w:rsidRPr="005444FE" w:rsidRDefault="00C54899" w:rsidP="002245BC">
      <w:pPr>
        <w:rPr>
          <w:rFonts w:ascii="Segoe UI" w:hAnsi="Segoe UI" w:cs="Segoe UI"/>
          <w:sz w:val="22"/>
          <w:szCs w:val="22"/>
        </w:rPr>
      </w:pPr>
      <w:r w:rsidRPr="005444FE">
        <w:rPr>
          <w:rFonts w:ascii="Segoe UI" w:hAnsi="Segoe UI" w:cs="Segoe UI"/>
          <w:sz w:val="22"/>
          <w:szCs w:val="22"/>
        </w:rPr>
        <w:t>At the end of the se</w:t>
      </w:r>
      <w:r w:rsidR="00902440" w:rsidRPr="005444FE">
        <w:rPr>
          <w:rFonts w:ascii="Segoe UI" w:hAnsi="Segoe UI" w:cs="Segoe UI"/>
          <w:sz w:val="22"/>
          <w:szCs w:val="22"/>
        </w:rPr>
        <w:t>ssion, learners will be able to:</w:t>
      </w:r>
      <w:r w:rsidR="008E0A25" w:rsidRPr="005444FE">
        <w:rPr>
          <w:rFonts w:ascii="Segoe UI" w:hAnsi="Segoe UI" w:cs="Segoe UI"/>
          <w:sz w:val="22"/>
          <w:szCs w:val="22"/>
        </w:rPr>
        <w:t xml:space="preserve"> </w:t>
      </w:r>
      <w:r w:rsidR="002673C2" w:rsidRPr="005444FE">
        <w:rPr>
          <w:rFonts w:ascii="Segoe UI" w:hAnsi="Segoe UI" w:cs="Segoe UI"/>
          <w:sz w:val="22"/>
          <w:szCs w:val="22"/>
        </w:rPr>
        <w:t xml:space="preserve"> </w:t>
      </w:r>
    </w:p>
    <w:p w:rsidR="00142E48" w:rsidRPr="005444FE" w:rsidRDefault="004A7B4E" w:rsidP="00AF623D">
      <w:pPr>
        <w:numPr>
          <w:ilvl w:val="0"/>
          <w:numId w:val="8"/>
        </w:numPr>
        <w:rPr>
          <w:rFonts w:ascii="Segoe UI" w:hAnsi="Segoe UI" w:cs="Segoe UI"/>
          <w:sz w:val="22"/>
          <w:szCs w:val="22"/>
        </w:rPr>
      </w:pPr>
      <w:r w:rsidRPr="005444FE">
        <w:rPr>
          <w:rFonts w:ascii="Segoe UI" w:hAnsi="Segoe UI" w:cs="Segoe UI"/>
          <w:sz w:val="22"/>
          <w:szCs w:val="22"/>
        </w:rPr>
        <w:t>Set up a new company</w:t>
      </w:r>
    </w:p>
    <w:p w:rsidR="00142E48" w:rsidRPr="005444FE" w:rsidRDefault="004A7B4E" w:rsidP="00AF623D">
      <w:pPr>
        <w:numPr>
          <w:ilvl w:val="0"/>
          <w:numId w:val="8"/>
        </w:numPr>
        <w:rPr>
          <w:rFonts w:ascii="Segoe UI" w:hAnsi="Segoe UI" w:cs="Segoe UI"/>
          <w:sz w:val="22"/>
          <w:szCs w:val="22"/>
        </w:rPr>
      </w:pPr>
      <w:r w:rsidRPr="005444FE">
        <w:rPr>
          <w:rFonts w:ascii="Segoe UI" w:hAnsi="Segoe UI" w:cs="Segoe UI"/>
          <w:sz w:val="22"/>
          <w:szCs w:val="22"/>
        </w:rPr>
        <w:t>Understand and edit preferences</w:t>
      </w:r>
    </w:p>
    <w:p w:rsidR="00142E48" w:rsidRPr="005444FE" w:rsidRDefault="005444FE" w:rsidP="00AF623D">
      <w:pPr>
        <w:numPr>
          <w:ilvl w:val="0"/>
          <w:numId w:val="8"/>
        </w:numPr>
        <w:rPr>
          <w:rFonts w:ascii="Segoe UI" w:hAnsi="Segoe UI" w:cs="Segoe UI"/>
          <w:sz w:val="22"/>
          <w:szCs w:val="22"/>
        </w:rPr>
      </w:pPr>
      <w:r w:rsidRPr="005444FE">
        <w:rPr>
          <w:rFonts w:ascii="Segoe UI" w:hAnsi="Segoe UI" w:cs="Segoe UI"/>
          <w:sz w:val="22"/>
          <w:szCs w:val="22"/>
        </w:rPr>
        <w:t>Work with the Chart of A</w:t>
      </w:r>
      <w:r w:rsidR="004A7B4E" w:rsidRPr="005444FE">
        <w:rPr>
          <w:rFonts w:ascii="Segoe UI" w:hAnsi="Segoe UI" w:cs="Segoe UI"/>
          <w:sz w:val="22"/>
          <w:szCs w:val="22"/>
        </w:rPr>
        <w:t>ccounts</w:t>
      </w:r>
    </w:p>
    <w:p w:rsidR="002673C2" w:rsidRPr="005444FE" w:rsidRDefault="002673C2" w:rsidP="00142E48">
      <w:pPr>
        <w:rPr>
          <w:rFonts w:ascii="Segoe UI" w:hAnsi="Segoe UI" w:cs="Segoe UI"/>
          <w:sz w:val="22"/>
          <w:szCs w:val="22"/>
        </w:rPr>
      </w:pPr>
    </w:p>
    <w:p w:rsidR="00EF5005" w:rsidRPr="005444FE" w:rsidRDefault="00400E5F" w:rsidP="00D27552">
      <w:pPr>
        <w:pBdr>
          <w:bottom w:val="single" w:sz="4" w:space="1" w:color="auto"/>
        </w:pBdr>
        <w:shd w:val="clear" w:color="auto" w:fill="C9F3FF"/>
        <w:rPr>
          <w:rFonts w:ascii="Segoe UI" w:hAnsi="Segoe UI" w:cs="Segoe UI"/>
          <w:b/>
          <w:sz w:val="22"/>
          <w:szCs w:val="22"/>
        </w:rPr>
      </w:pPr>
      <w:r w:rsidRPr="005444FE">
        <w:rPr>
          <w:rFonts w:ascii="Segoe UI" w:hAnsi="Segoe UI" w:cs="Segoe UI"/>
          <w:b/>
          <w:sz w:val="22"/>
          <w:szCs w:val="22"/>
        </w:rPr>
        <w:t>Assessment Technique</w:t>
      </w:r>
      <w:r w:rsidR="00746196" w:rsidRPr="005444FE">
        <w:rPr>
          <w:rFonts w:ascii="Segoe UI" w:hAnsi="Segoe UI" w:cs="Segoe UI"/>
          <w:b/>
          <w:sz w:val="22"/>
          <w:szCs w:val="22"/>
        </w:rPr>
        <w:t>(</w:t>
      </w:r>
      <w:r w:rsidRPr="005444FE">
        <w:rPr>
          <w:rFonts w:ascii="Segoe UI" w:hAnsi="Segoe UI" w:cs="Segoe UI"/>
          <w:b/>
          <w:sz w:val="22"/>
          <w:szCs w:val="22"/>
        </w:rPr>
        <w:t>s</w:t>
      </w:r>
      <w:r w:rsidR="00746196" w:rsidRPr="005444FE">
        <w:rPr>
          <w:rFonts w:ascii="Segoe UI" w:hAnsi="Segoe UI" w:cs="Segoe UI"/>
          <w:b/>
          <w:sz w:val="22"/>
          <w:szCs w:val="22"/>
        </w:rPr>
        <w:t>)</w:t>
      </w:r>
    </w:p>
    <w:p w:rsidR="00FB3043" w:rsidRDefault="0041092E" w:rsidP="008E0A25">
      <w:pPr>
        <w:pStyle w:val="00Bodybullets"/>
        <w:numPr>
          <w:ilvl w:val="0"/>
          <w:numId w:val="0"/>
        </w:numPr>
        <w:rPr>
          <w:rFonts w:ascii="Segoe UI" w:hAnsi="Segoe UI" w:cs="Segoe UI"/>
        </w:rPr>
      </w:pPr>
      <w:r w:rsidRPr="005444FE">
        <w:rPr>
          <w:rFonts w:ascii="Segoe UI" w:hAnsi="Segoe UI" w:cs="Segoe UI"/>
        </w:rPr>
        <w:t xml:space="preserve">Successful completion of class </w:t>
      </w:r>
      <w:r w:rsidR="00A37AF5" w:rsidRPr="005444FE">
        <w:rPr>
          <w:rFonts w:ascii="Segoe UI" w:hAnsi="Segoe UI" w:cs="Segoe UI"/>
        </w:rPr>
        <w:t>activities</w:t>
      </w:r>
    </w:p>
    <w:p w:rsidR="00A32959" w:rsidRPr="008A25BE" w:rsidRDefault="00A32959" w:rsidP="008E0A25">
      <w:pPr>
        <w:pStyle w:val="00Bodybullets"/>
        <w:numPr>
          <w:ilvl w:val="0"/>
          <w:numId w:val="0"/>
        </w:numPr>
        <w:rPr>
          <w:rFonts w:ascii="Segoe UI" w:hAnsi="Segoe UI" w:cs="Segoe UI"/>
        </w:rPr>
      </w:pPr>
    </w:p>
    <w:p w:rsidR="00657C85" w:rsidRPr="005444FE" w:rsidRDefault="00400E5F" w:rsidP="00D27552">
      <w:pPr>
        <w:pStyle w:val="00Subhead"/>
        <w:shd w:val="clear" w:color="auto" w:fill="C9F3FF"/>
        <w:ind w:left="0"/>
        <w:rPr>
          <w:rFonts w:ascii="Segoe UI" w:hAnsi="Segoe UI" w:cs="Segoe UI"/>
        </w:rPr>
      </w:pPr>
      <w:r w:rsidRPr="005444FE">
        <w:rPr>
          <w:rFonts w:ascii="Segoe UI" w:hAnsi="Segoe UI" w:cs="Segoe UI"/>
        </w:rPr>
        <w:t>Content Outline</w:t>
      </w:r>
    </w:p>
    <w:p w:rsidR="00E14A1C" w:rsidRDefault="00E14A1C" w:rsidP="002245BC">
      <w:pPr>
        <w:rPr>
          <w:rFonts w:ascii="Segoe UI" w:eastAsia="MS Mincho" w:hAnsi="Segoe UI" w:cs="Segoe UI"/>
          <w:b/>
          <w:i/>
          <w:sz w:val="22"/>
          <w:szCs w:val="22"/>
          <w:lang w:eastAsia="ja-JP"/>
        </w:rPr>
      </w:pPr>
    </w:p>
    <w:p w:rsidR="00E14A1C" w:rsidRDefault="00E14A1C" w:rsidP="002245BC">
      <w:pPr>
        <w:rPr>
          <w:rFonts w:ascii="Segoe UI" w:eastAsia="MS Mincho" w:hAnsi="Segoe UI" w:cs="Segoe UI"/>
          <w:b/>
          <w:i/>
          <w:sz w:val="22"/>
          <w:szCs w:val="22"/>
          <w:lang w:eastAsia="ja-JP"/>
        </w:rPr>
      </w:pPr>
    </w:p>
    <w:p w:rsidR="004F0DE8" w:rsidRPr="005444FE" w:rsidRDefault="004F0DE8" w:rsidP="002245BC">
      <w:pPr>
        <w:rPr>
          <w:rFonts w:ascii="Segoe UI" w:eastAsia="MS Mincho" w:hAnsi="Segoe UI" w:cs="Segoe UI"/>
          <w:b/>
          <w:i/>
          <w:sz w:val="22"/>
          <w:szCs w:val="22"/>
          <w:lang w:eastAsia="ja-JP"/>
        </w:rPr>
      </w:pPr>
      <w:r w:rsidRPr="005444FE">
        <w:rPr>
          <w:rFonts w:ascii="Segoe UI" w:eastAsia="MS Mincho" w:hAnsi="Segoe UI" w:cs="Segoe UI"/>
          <w:b/>
          <w:i/>
          <w:sz w:val="22"/>
          <w:szCs w:val="22"/>
          <w:lang w:eastAsia="ja-JP"/>
        </w:rPr>
        <w:lastRenderedPageBreak/>
        <w:t>Agenda</w:t>
      </w:r>
      <w:r w:rsidR="00C41085" w:rsidRPr="005444FE">
        <w:rPr>
          <w:rFonts w:ascii="Segoe UI" w:eastAsia="MS Mincho" w:hAnsi="Segoe UI" w:cs="Segoe UI"/>
          <w:b/>
          <w:i/>
          <w:sz w:val="22"/>
          <w:szCs w:val="22"/>
          <w:lang w:eastAsia="ja-JP"/>
        </w:rPr>
        <w:t xml:space="preserve"> </w:t>
      </w:r>
      <w:r w:rsidR="002673C2" w:rsidRPr="005444FE">
        <w:rPr>
          <w:rFonts w:ascii="Segoe UI" w:eastAsia="MS Mincho" w:hAnsi="Segoe UI" w:cs="Segoe UI"/>
          <w:b/>
          <w:i/>
          <w:sz w:val="22"/>
          <w:szCs w:val="22"/>
          <w:lang w:eastAsia="ja-JP"/>
        </w:rPr>
        <w:t>(</w:t>
      </w:r>
      <w:r w:rsidR="00142E48" w:rsidRPr="005444FE">
        <w:rPr>
          <w:rFonts w:ascii="Segoe UI" w:eastAsia="MS Mincho" w:hAnsi="Segoe UI" w:cs="Segoe UI"/>
          <w:b/>
          <w:i/>
          <w:sz w:val="22"/>
          <w:szCs w:val="22"/>
          <w:lang w:eastAsia="ja-JP"/>
        </w:rPr>
        <w:t>5</w:t>
      </w:r>
      <w:r w:rsidR="00C41085" w:rsidRPr="005444FE">
        <w:rPr>
          <w:rFonts w:ascii="Segoe UI" w:eastAsia="MS Mincho" w:hAnsi="Segoe UI" w:cs="Segoe UI"/>
          <w:b/>
          <w:i/>
          <w:sz w:val="22"/>
          <w:szCs w:val="22"/>
          <w:lang w:eastAsia="ja-JP"/>
        </w:rPr>
        <w:t xml:space="preserve"> mins.)</w:t>
      </w:r>
      <w:bookmarkStart w:id="0" w:name="_GoBack"/>
      <w:bookmarkEnd w:id="0"/>
    </w:p>
    <w:p w:rsidR="005444FE" w:rsidRDefault="005444FE" w:rsidP="00AF623D">
      <w:pPr>
        <w:numPr>
          <w:ilvl w:val="0"/>
          <w:numId w:val="5"/>
        </w:numPr>
        <w:spacing w:after="60"/>
        <w:rPr>
          <w:rFonts w:ascii="Segoe UI" w:eastAsia="MS Mincho" w:hAnsi="Segoe UI" w:cs="Segoe UI"/>
          <w:sz w:val="22"/>
          <w:szCs w:val="22"/>
          <w:lang w:eastAsia="ja-JP"/>
        </w:rPr>
      </w:pPr>
      <w:r w:rsidRPr="005444FE">
        <w:rPr>
          <w:rFonts w:ascii="Segoe UI" w:eastAsia="MS Mincho" w:hAnsi="Segoe UI" w:cs="Segoe UI"/>
          <w:sz w:val="22"/>
          <w:szCs w:val="22"/>
          <w:lang w:eastAsia="ja-JP"/>
        </w:rPr>
        <w:t>Getting your company set up in QuickBooks</w:t>
      </w:r>
    </w:p>
    <w:p w:rsidR="006B268C" w:rsidRPr="005444FE" w:rsidRDefault="009477A6" w:rsidP="00AF623D">
      <w:pPr>
        <w:numPr>
          <w:ilvl w:val="0"/>
          <w:numId w:val="5"/>
        </w:numPr>
        <w:spacing w:after="60"/>
        <w:rPr>
          <w:rFonts w:ascii="Segoe UI" w:eastAsia="MS Mincho" w:hAnsi="Segoe UI" w:cs="Segoe UI"/>
          <w:sz w:val="22"/>
          <w:szCs w:val="22"/>
          <w:lang w:eastAsia="ja-JP"/>
        </w:rPr>
      </w:pPr>
      <w:r w:rsidRPr="005444FE">
        <w:rPr>
          <w:rFonts w:ascii="Segoe UI" w:eastAsia="MS Mincho" w:hAnsi="Segoe UI" w:cs="Segoe UI"/>
          <w:sz w:val="22"/>
          <w:szCs w:val="22"/>
          <w:lang w:eastAsia="ja-JP"/>
        </w:rPr>
        <w:t>What are preferences and what do they do?</w:t>
      </w:r>
    </w:p>
    <w:p w:rsidR="00A84354" w:rsidRPr="005444FE" w:rsidRDefault="005444FE" w:rsidP="00AF623D">
      <w:pPr>
        <w:numPr>
          <w:ilvl w:val="0"/>
          <w:numId w:val="5"/>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Your company’s </w:t>
      </w:r>
      <w:r w:rsidR="009477A6" w:rsidRPr="005444FE">
        <w:rPr>
          <w:rFonts w:ascii="Segoe UI" w:eastAsia="MS Mincho" w:hAnsi="Segoe UI" w:cs="Segoe UI"/>
          <w:sz w:val="22"/>
          <w:szCs w:val="22"/>
          <w:lang w:eastAsia="ja-JP"/>
        </w:rPr>
        <w:t>Chart of Accounts</w:t>
      </w:r>
    </w:p>
    <w:p w:rsidR="004F0DE8" w:rsidRPr="005444FE" w:rsidRDefault="004F0DE8" w:rsidP="002245BC">
      <w:pPr>
        <w:rPr>
          <w:rFonts w:ascii="Segoe UI" w:eastAsia="MS Mincho" w:hAnsi="Segoe UI" w:cs="Segoe UI"/>
          <w:b/>
          <w:sz w:val="22"/>
          <w:szCs w:val="22"/>
          <w:lang w:eastAsia="ja-JP"/>
        </w:rPr>
      </w:pPr>
    </w:p>
    <w:p w:rsidR="004F0DE8" w:rsidRPr="005444FE" w:rsidRDefault="00FB3043" w:rsidP="002245BC">
      <w:pPr>
        <w:rPr>
          <w:rFonts w:ascii="Segoe UI" w:eastAsia="MS Mincho" w:hAnsi="Segoe UI" w:cs="Segoe UI"/>
          <w:b/>
          <w:i/>
          <w:sz w:val="22"/>
          <w:szCs w:val="22"/>
          <w:lang w:eastAsia="ja-JP"/>
        </w:rPr>
      </w:pPr>
      <w:r w:rsidRPr="005444FE">
        <w:rPr>
          <w:rFonts w:ascii="Segoe UI" w:eastAsia="MS Mincho" w:hAnsi="Segoe UI" w:cs="Segoe UI"/>
          <w:b/>
          <w:i/>
          <w:sz w:val="22"/>
          <w:szCs w:val="22"/>
          <w:lang w:eastAsia="ja-JP"/>
        </w:rPr>
        <w:t>Topics, Talking Point</w:t>
      </w:r>
      <w:r w:rsidR="00887AC1" w:rsidRPr="005444FE">
        <w:rPr>
          <w:rFonts w:ascii="Segoe UI" w:eastAsia="MS Mincho" w:hAnsi="Segoe UI" w:cs="Segoe UI"/>
          <w:b/>
          <w:i/>
          <w:sz w:val="22"/>
          <w:szCs w:val="22"/>
          <w:lang w:eastAsia="ja-JP"/>
        </w:rPr>
        <w:t>s</w:t>
      </w:r>
      <w:r w:rsidRPr="005444FE">
        <w:rPr>
          <w:rFonts w:ascii="Segoe UI" w:eastAsia="MS Mincho" w:hAnsi="Segoe UI" w:cs="Segoe UI"/>
          <w:b/>
          <w:i/>
          <w:sz w:val="22"/>
          <w:szCs w:val="22"/>
          <w:lang w:eastAsia="ja-JP"/>
        </w:rPr>
        <w:t>, and Activities</w:t>
      </w:r>
      <w:r w:rsidR="002673C2" w:rsidRPr="005444FE">
        <w:rPr>
          <w:rFonts w:ascii="Segoe UI" w:eastAsia="MS Mincho" w:hAnsi="Segoe UI" w:cs="Segoe UI"/>
          <w:b/>
          <w:i/>
          <w:sz w:val="22"/>
          <w:szCs w:val="22"/>
          <w:lang w:eastAsia="ja-JP"/>
        </w:rPr>
        <w:t xml:space="preserve"> (</w:t>
      </w:r>
      <w:r w:rsidR="00142E48" w:rsidRPr="005444FE">
        <w:rPr>
          <w:rFonts w:ascii="Segoe UI" w:eastAsia="MS Mincho" w:hAnsi="Segoe UI" w:cs="Segoe UI"/>
          <w:b/>
          <w:i/>
          <w:sz w:val="22"/>
          <w:szCs w:val="22"/>
          <w:lang w:eastAsia="ja-JP"/>
        </w:rPr>
        <w:t>90</w:t>
      </w:r>
      <w:r w:rsidR="00C41085" w:rsidRPr="005444FE">
        <w:rPr>
          <w:rFonts w:ascii="Segoe UI" w:eastAsia="MS Mincho" w:hAnsi="Segoe UI" w:cs="Segoe UI"/>
          <w:b/>
          <w:i/>
          <w:sz w:val="22"/>
          <w:szCs w:val="22"/>
          <w:lang w:eastAsia="ja-JP"/>
        </w:rPr>
        <w:t xml:space="preserve"> mins.)</w:t>
      </w:r>
    </w:p>
    <w:p w:rsidR="00C93836" w:rsidRDefault="005444FE" w:rsidP="00AF623D">
      <w:pPr>
        <w:pStyle w:val="ListParagraph"/>
        <w:numPr>
          <w:ilvl w:val="0"/>
          <w:numId w:val="1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Getting your company set up in QuickBooks</w:t>
      </w:r>
    </w:p>
    <w:p w:rsidR="005444FE" w:rsidRPr="005444FE" w:rsidRDefault="00BB456E" w:rsidP="00AF623D">
      <w:pPr>
        <w:pStyle w:val="ListParagraph"/>
        <w:numPr>
          <w:ilvl w:val="1"/>
          <w:numId w:val="11"/>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By setting up your company in QuickBooks, you can house</w:t>
      </w:r>
      <w:r w:rsidR="00A32959">
        <w:rPr>
          <w:rFonts w:ascii="Segoe UI" w:eastAsia="MS Mincho" w:hAnsi="Segoe UI" w:cs="Segoe UI"/>
          <w:sz w:val="22"/>
          <w:szCs w:val="22"/>
          <w:lang w:eastAsia="ja-JP"/>
        </w:rPr>
        <w:t xml:space="preserve"> and access</w:t>
      </w:r>
      <w:r>
        <w:rPr>
          <w:rFonts w:ascii="Segoe UI" w:eastAsia="MS Mincho" w:hAnsi="Segoe UI" w:cs="Segoe UI"/>
          <w:sz w:val="22"/>
          <w:szCs w:val="22"/>
          <w:lang w:eastAsia="ja-JP"/>
        </w:rPr>
        <w:t xml:space="preserve"> all your financial records. The initial set up for your company in QuickBooks is the most important thing you can do to help yourself manage your business efficiently and with confidence.  </w:t>
      </w:r>
    </w:p>
    <w:p w:rsidR="00A32959" w:rsidRDefault="003F079F" w:rsidP="00AF623D">
      <w:pPr>
        <w:pStyle w:val="ListParagraph"/>
        <w:numPr>
          <w:ilvl w:val="0"/>
          <w:numId w:val="9"/>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Demonstrate</w:t>
      </w:r>
      <w:r w:rsidR="00A32959">
        <w:rPr>
          <w:rFonts w:ascii="Segoe UI" w:eastAsia="MS Mincho" w:hAnsi="Segoe UI" w:cs="Segoe UI"/>
          <w:sz w:val="22"/>
          <w:szCs w:val="22"/>
          <w:lang w:eastAsia="ja-JP"/>
        </w:rPr>
        <w:t xml:space="preserve"> the following steps to </w:t>
      </w:r>
      <w:r w:rsidR="00BA726A" w:rsidRPr="005444FE">
        <w:rPr>
          <w:rFonts w:ascii="Segoe UI" w:eastAsia="MS Mincho" w:hAnsi="Segoe UI" w:cs="Segoe UI"/>
          <w:sz w:val="22"/>
          <w:szCs w:val="22"/>
          <w:lang w:eastAsia="ja-JP"/>
        </w:rPr>
        <w:t>set up a new company</w:t>
      </w:r>
      <w:r w:rsidR="00A32959">
        <w:rPr>
          <w:rFonts w:ascii="Segoe UI" w:eastAsia="MS Mincho" w:hAnsi="Segoe UI" w:cs="Segoe UI"/>
          <w:sz w:val="22"/>
          <w:szCs w:val="22"/>
          <w:lang w:eastAsia="ja-JP"/>
        </w:rPr>
        <w:t xml:space="preserve"> in QuickBooks</w:t>
      </w:r>
    </w:p>
    <w:p w:rsidR="00BA726A" w:rsidRDefault="00A32959" w:rsidP="00AF623D">
      <w:pPr>
        <w:pStyle w:val="ListParagraph"/>
        <w:numPr>
          <w:ilvl w:val="0"/>
          <w:numId w:val="1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w:t>
      </w:r>
      <w:r w:rsidR="00BA726A" w:rsidRPr="005444FE">
        <w:rPr>
          <w:rFonts w:ascii="Segoe UI" w:eastAsia="MS Mincho" w:hAnsi="Segoe UI" w:cs="Segoe UI"/>
          <w:sz w:val="22"/>
          <w:szCs w:val="22"/>
          <w:lang w:eastAsia="ja-JP"/>
        </w:rPr>
        <w:t>lick on QuickBooks Icon</w:t>
      </w:r>
      <w:r>
        <w:rPr>
          <w:rFonts w:ascii="Segoe UI" w:eastAsia="MS Mincho" w:hAnsi="Segoe UI" w:cs="Segoe UI"/>
          <w:sz w:val="22"/>
          <w:szCs w:val="22"/>
          <w:lang w:eastAsia="ja-JP"/>
        </w:rPr>
        <w:t xml:space="preserve"> or go through the Start Menu to open the program.</w:t>
      </w:r>
    </w:p>
    <w:p w:rsidR="00A32959" w:rsidRPr="00A32959" w:rsidRDefault="00A32959" w:rsidP="00AF623D">
      <w:pPr>
        <w:pStyle w:val="ListParagraph"/>
        <w:numPr>
          <w:ilvl w:val="0"/>
          <w:numId w:val="1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“No Company Open” box that appears, click on </w:t>
      </w:r>
      <w:r w:rsidRPr="00A32959">
        <w:rPr>
          <w:rFonts w:ascii="Segoe UI" w:eastAsia="MS Mincho" w:hAnsi="Segoe UI" w:cs="Segoe UI"/>
          <w:b/>
          <w:sz w:val="22"/>
          <w:szCs w:val="22"/>
          <w:lang w:eastAsia="ja-JP"/>
        </w:rPr>
        <w:t>Create New Company</w:t>
      </w:r>
      <w:r>
        <w:rPr>
          <w:rFonts w:ascii="Segoe UI" w:eastAsia="MS Mincho" w:hAnsi="Segoe UI" w:cs="Segoe UI"/>
          <w:sz w:val="22"/>
          <w:szCs w:val="22"/>
          <w:lang w:eastAsia="ja-JP"/>
        </w:rPr>
        <w:t xml:space="preserve">. You will be presented with </w:t>
      </w:r>
      <w:r w:rsidR="007C3E77">
        <w:rPr>
          <w:rFonts w:ascii="Segoe UI" w:eastAsia="MS Mincho" w:hAnsi="Segoe UI" w:cs="Segoe UI"/>
          <w:sz w:val="22"/>
          <w:szCs w:val="22"/>
          <w:lang w:eastAsia="ja-JP"/>
        </w:rPr>
        <w:t>four o</w:t>
      </w:r>
      <w:r>
        <w:rPr>
          <w:rFonts w:ascii="Segoe UI" w:eastAsia="MS Mincho" w:hAnsi="Segoe UI" w:cs="Segoe UI"/>
          <w:sz w:val="22"/>
          <w:szCs w:val="22"/>
          <w:lang w:eastAsia="ja-JP"/>
        </w:rPr>
        <w:t>ptions to choose from.</w:t>
      </w:r>
    </w:p>
    <w:p w:rsidR="00A32959" w:rsidRPr="00A32959" w:rsidRDefault="00A32959" w:rsidP="00AF623D">
      <w:pPr>
        <w:pStyle w:val="ListParagraph"/>
        <w:numPr>
          <w:ilvl w:val="1"/>
          <w:numId w:val="12"/>
        </w:numPr>
        <w:spacing w:after="60"/>
        <w:ind w:left="1440"/>
        <w:rPr>
          <w:rFonts w:ascii="Segoe UI" w:eastAsia="MS Mincho" w:hAnsi="Segoe UI" w:cs="Segoe UI"/>
          <w:sz w:val="22"/>
          <w:szCs w:val="22"/>
          <w:lang w:eastAsia="ja-JP"/>
        </w:rPr>
      </w:pPr>
      <w:r>
        <w:rPr>
          <w:rFonts w:ascii="Segoe UI" w:eastAsia="MS Mincho" w:hAnsi="Segoe UI" w:cs="Segoe UI"/>
          <w:b/>
          <w:sz w:val="22"/>
          <w:szCs w:val="22"/>
          <w:lang w:eastAsia="ja-JP"/>
        </w:rPr>
        <w:t xml:space="preserve">Express Start </w:t>
      </w:r>
      <w:r>
        <w:rPr>
          <w:rFonts w:ascii="Segoe UI" w:eastAsia="MS Mincho" w:hAnsi="Segoe UI" w:cs="Segoe UI"/>
          <w:sz w:val="22"/>
          <w:szCs w:val="22"/>
          <w:lang w:eastAsia="ja-JP"/>
        </w:rPr>
        <w:t>– Works like a set up wizard, allowing you to enter specific information and allowing QuickBooks to handle the details</w:t>
      </w:r>
    </w:p>
    <w:p w:rsidR="00A32959" w:rsidRDefault="00A32959" w:rsidP="00AF623D">
      <w:pPr>
        <w:pStyle w:val="ListParagraph"/>
        <w:numPr>
          <w:ilvl w:val="1"/>
          <w:numId w:val="12"/>
        </w:numPr>
        <w:spacing w:after="60"/>
        <w:ind w:left="1440"/>
        <w:rPr>
          <w:rFonts w:ascii="Segoe UI" w:eastAsia="MS Mincho" w:hAnsi="Segoe UI" w:cs="Segoe UI"/>
          <w:sz w:val="22"/>
          <w:szCs w:val="22"/>
          <w:lang w:eastAsia="ja-JP"/>
        </w:rPr>
      </w:pPr>
      <w:r>
        <w:rPr>
          <w:rFonts w:ascii="Segoe UI" w:eastAsia="MS Mincho" w:hAnsi="Segoe UI" w:cs="Segoe UI"/>
          <w:b/>
          <w:sz w:val="22"/>
          <w:szCs w:val="22"/>
          <w:lang w:eastAsia="ja-JP"/>
        </w:rPr>
        <w:t xml:space="preserve">Detailed Start </w:t>
      </w:r>
      <w:r>
        <w:rPr>
          <w:rFonts w:ascii="Segoe UI" w:eastAsia="MS Mincho" w:hAnsi="Segoe UI" w:cs="Segoe UI"/>
          <w:sz w:val="22"/>
          <w:szCs w:val="22"/>
          <w:lang w:eastAsia="ja-JP"/>
        </w:rPr>
        <w:t>– Allows users to control and fine tune the step by step set up process</w:t>
      </w:r>
    </w:p>
    <w:p w:rsidR="00A32959" w:rsidRDefault="00A32959" w:rsidP="00AF623D">
      <w:pPr>
        <w:pStyle w:val="ListParagraph"/>
        <w:numPr>
          <w:ilvl w:val="1"/>
          <w:numId w:val="12"/>
        </w:numPr>
        <w:spacing w:after="60"/>
        <w:ind w:left="1440"/>
        <w:rPr>
          <w:rFonts w:ascii="Segoe UI" w:eastAsia="MS Mincho" w:hAnsi="Segoe UI" w:cs="Segoe UI"/>
          <w:sz w:val="22"/>
          <w:szCs w:val="22"/>
          <w:lang w:eastAsia="ja-JP"/>
        </w:rPr>
      </w:pPr>
      <w:r>
        <w:rPr>
          <w:rFonts w:ascii="Segoe UI" w:eastAsia="MS Mincho" w:hAnsi="Segoe UI" w:cs="Segoe UI"/>
          <w:b/>
          <w:sz w:val="22"/>
          <w:szCs w:val="22"/>
          <w:lang w:eastAsia="ja-JP"/>
        </w:rPr>
        <w:t xml:space="preserve">Create </w:t>
      </w:r>
      <w:r>
        <w:rPr>
          <w:rFonts w:ascii="Segoe UI" w:eastAsia="MS Mincho" w:hAnsi="Segoe UI" w:cs="Segoe UI"/>
          <w:sz w:val="22"/>
          <w:szCs w:val="22"/>
          <w:lang w:eastAsia="ja-JP"/>
        </w:rPr>
        <w:t>– Creates a new file based on an existing file</w:t>
      </w:r>
    </w:p>
    <w:p w:rsidR="00A32959" w:rsidRDefault="00A32959" w:rsidP="00AF623D">
      <w:pPr>
        <w:pStyle w:val="ListParagraph"/>
        <w:numPr>
          <w:ilvl w:val="1"/>
          <w:numId w:val="12"/>
        </w:numPr>
        <w:spacing w:after="60"/>
        <w:ind w:left="1440"/>
        <w:rPr>
          <w:rFonts w:ascii="Segoe UI" w:eastAsia="MS Mincho" w:hAnsi="Segoe UI" w:cs="Segoe UI"/>
          <w:sz w:val="22"/>
          <w:szCs w:val="22"/>
          <w:lang w:eastAsia="ja-JP"/>
        </w:rPr>
      </w:pPr>
      <w:r>
        <w:rPr>
          <w:rFonts w:ascii="Segoe UI" w:eastAsia="MS Mincho" w:hAnsi="Segoe UI" w:cs="Segoe UI"/>
          <w:b/>
          <w:sz w:val="22"/>
          <w:szCs w:val="22"/>
          <w:lang w:eastAsia="ja-JP"/>
        </w:rPr>
        <w:t>Other Options</w:t>
      </w:r>
      <w:r>
        <w:rPr>
          <w:rFonts w:ascii="Segoe UI" w:eastAsia="MS Mincho" w:hAnsi="Segoe UI" w:cs="Segoe UI"/>
          <w:sz w:val="22"/>
          <w:szCs w:val="22"/>
          <w:lang w:eastAsia="ja-JP"/>
        </w:rPr>
        <w:t xml:space="preserve"> – Converts data from another software program</w:t>
      </w:r>
    </w:p>
    <w:p w:rsidR="007C3E77" w:rsidRDefault="007C3E77" w:rsidP="00AF623D">
      <w:pPr>
        <w:pStyle w:val="ListParagraph"/>
        <w:numPr>
          <w:ilvl w:val="0"/>
          <w:numId w:val="1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7C3E77">
        <w:rPr>
          <w:rFonts w:ascii="Segoe UI" w:eastAsia="MS Mincho" w:hAnsi="Segoe UI" w:cs="Segoe UI"/>
          <w:b/>
          <w:sz w:val="22"/>
          <w:szCs w:val="22"/>
          <w:lang w:eastAsia="ja-JP"/>
        </w:rPr>
        <w:t>Express Start</w:t>
      </w:r>
    </w:p>
    <w:p w:rsidR="007C3E77" w:rsidRDefault="00CB2309" w:rsidP="00AF623D">
      <w:pPr>
        <w:pStyle w:val="ListParagraph"/>
        <w:numPr>
          <w:ilvl w:val="0"/>
          <w:numId w:val="1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Fill in your company’s information</w:t>
      </w:r>
    </w:p>
    <w:p w:rsidR="00CB2309" w:rsidRDefault="00CB2309" w:rsidP="00AF623D">
      <w:pPr>
        <w:pStyle w:val="ListParagraph"/>
        <w:numPr>
          <w:ilvl w:val="1"/>
          <w:numId w:val="12"/>
        </w:numPr>
        <w:spacing w:after="60"/>
        <w:ind w:left="1440"/>
        <w:rPr>
          <w:rFonts w:ascii="Segoe UI" w:eastAsia="MS Mincho" w:hAnsi="Segoe UI" w:cs="Segoe UI"/>
          <w:sz w:val="22"/>
          <w:szCs w:val="22"/>
          <w:lang w:eastAsia="ja-JP"/>
        </w:rPr>
      </w:pPr>
      <w:r w:rsidRPr="00CB2309">
        <w:rPr>
          <w:rFonts w:ascii="Segoe UI" w:eastAsia="MS Mincho" w:hAnsi="Segoe UI" w:cs="Segoe UI"/>
          <w:b/>
          <w:sz w:val="22"/>
          <w:szCs w:val="22"/>
          <w:lang w:eastAsia="ja-JP"/>
        </w:rPr>
        <w:t>Company Name</w:t>
      </w:r>
      <w:r>
        <w:rPr>
          <w:rFonts w:ascii="Segoe UI" w:eastAsia="MS Mincho" w:hAnsi="Segoe UI" w:cs="Segoe UI"/>
          <w:sz w:val="22"/>
          <w:szCs w:val="22"/>
          <w:lang w:eastAsia="ja-JP"/>
        </w:rPr>
        <w:t xml:space="preserve"> – This will be the name that appears on invoices, reports, the company file recorded in QuickBooks and other forms</w:t>
      </w:r>
      <w:r w:rsidR="003F079F">
        <w:rPr>
          <w:rFonts w:ascii="Segoe UI" w:eastAsia="MS Mincho" w:hAnsi="Segoe UI" w:cs="Segoe UI"/>
          <w:sz w:val="22"/>
          <w:szCs w:val="22"/>
          <w:lang w:eastAsia="ja-JP"/>
        </w:rPr>
        <w:t xml:space="preserve">. </w:t>
      </w:r>
    </w:p>
    <w:p w:rsidR="00CB2309" w:rsidRDefault="00CB2309" w:rsidP="00AF623D">
      <w:pPr>
        <w:pStyle w:val="ListParagraph"/>
        <w:numPr>
          <w:ilvl w:val="1"/>
          <w:numId w:val="12"/>
        </w:numPr>
        <w:spacing w:after="60"/>
        <w:ind w:left="1440"/>
        <w:rPr>
          <w:rFonts w:ascii="Segoe UI" w:eastAsia="MS Mincho" w:hAnsi="Segoe UI" w:cs="Segoe UI"/>
          <w:sz w:val="22"/>
          <w:szCs w:val="22"/>
          <w:lang w:eastAsia="ja-JP"/>
        </w:rPr>
      </w:pPr>
      <w:r w:rsidRPr="00CB2309">
        <w:rPr>
          <w:rFonts w:ascii="Segoe UI" w:eastAsia="MS Mincho" w:hAnsi="Segoe UI" w:cs="Segoe UI"/>
          <w:b/>
          <w:sz w:val="22"/>
          <w:szCs w:val="22"/>
          <w:lang w:eastAsia="ja-JP"/>
        </w:rPr>
        <w:t>Industry</w:t>
      </w:r>
      <w:r>
        <w:rPr>
          <w:rFonts w:ascii="Segoe UI" w:eastAsia="MS Mincho" w:hAnsi="Segoe UI" w:cs="Segoe UI"/>
          <w:sz w:val="22"/>
          <w:szCs w:val="22"/>
          <w:lang w:eastAsia="ja-JP"/>
        </w:rPr>
        <w:t xml:space="preserve"> – Begin typing the industry your company belongs to and QuickBooks will search for a match. If one is not located, scroll to the bottom and select either General Product-based business or General Service-based business. Selecting the appropriate industry is important, as QuickBooks will adjust your preferences and Chart of Accounts to the operations of the business. For example, </w:t>
      </w:r>
      <w:r w:rsidRPr="005444FE">
        <w:rPr>
          <w:rFonts w:ascii="Segoe UI" w:eastAsia="MS Mincho" w:hAnsi="Segoe UI" w:cs="Segoe UI"/>
          <w:sz w:val="22"/>
          <w:szCs w:val="22"/>
          <w:lang w:eastAsia="ja-JP"/>
        </w:rPr>
        <w:t xml:space="preserve">the program </w:t>
      </w:r>
      <w:r>
        <w:rPr>
          <w:rFonts w:ascii="Segoe UI" w:eastAsia="MS Mincho" w:hAnsi="Segoe UI" w:cs="Segoe UI"/>
          <w:sz w:val="22"/>
          <w:szCs w:val="22"/>
          <w:lang w:eastAsia="ja-JP"/>
        </w:rPr>
        <w:t>will create</w:t>
      </w:r>
      <w:r w:rsidRPr="005444FE">
        <w:rPr>
          <w:rFonts w:ascii="Segoe UI" w:eastAsia="MS Mincho" w:hAnsi="Segoe UI" w:cs="Segoe UI"/>
          <w:sz w:val="22"/>
          <w:szCs w:val="22"/>
          <w:lang w:eastAsia="ja-JP"/>
        </w:rPr>
        <w:t xml:space="preserve"> income and expense accounts </w:t>
      </w:r>
      <w:r>
        <w:rPr>
          <w:rFonts w:ascii="Segoe UI" w:eastAsia="MS Mincho" w:hAnsi="Segoe UI" w:cs="Segoe UI"/>
          <w:sz w:val="22"/>
          <w:szCs w:val="22"/>
          <w:lang w:eastAsia="ja-JP"/>
        </w:rPr>
        <w:t>and automatically turn</w:t>
      </w:r>
      <w:r w:rsidRPr="005444FE">
        <w:rPr>
          <w:rFonts w:ascii="Segoe UI" w:eastAsia="MS Mincho" w:hAnsi="Segoe UI" w:cs="Segoe UI"/>
          <w:sz w:val="22"/>
          <w:szCs w:val="22"/>
          <w:lang w:eastAsia="ja-JP"/>
        </w:rPr>
        <w:t xml:space="preserve"> on features like sales tax and inventory if your industry typically uses them</w:t>
      </w:r>
      <w:r>
        <w:rPr>
          <w:rFonts w:ascii="Segoe UI" w:eastAsia="MS Mincho" w:hAnsi="Segoe UI" w:cs="Segoe UI"/>
          <w:sz w:val="22"/>
          <w:szCs w:val="22"/>
          <w:lang w:eastAsia="ja-JP"/>
        </w:rPr>
        <w:t>.</w:t>
      </w:r>
    </w:p>
    <w:p w:rsidR="00CB2309" w:rsidRDefault="00CB2309" w:rsidP="00AF623D">
      <w:pPr>
        <w:pStyle w:val="ListParagraph"/>
        <w:numPr>
          <w:ilvl w:val="1"/>
          <w:numId w:val="12"/>
        </w:numPr>
        <w:spacing w:after="60"/>
        <w:ind w:left="1440"/>
        <w:rPr>
          <w:rFonts w:ascii="Segoe UI" w:eastAsia="MS Mincho" w:hAnsi="Segoe UI" w:cs="Segoe UI"/>
          <w:sz w:val="22"/>
          <w:szCs w:val="22"/>
          <w:lang w:eastAsia="ja-JP"/>
        </w:rPr>
      </w:pPr>
      <w:r>
        <w:rPr>
          <w:rFonts w:ascii="Segoe UI" w:eastAsia="MS Mincho" w:hAnsi="Segoe UI" w:cs="Segoe UI"/>
          <w:b/>
          <w:sz w:val="22"/>
          <w:szCs w:val="22"/>
          <w:lang w:eastAsia="ja-JP"/>
        </w:rPr>
        <w:t>Company Type</w:t>
      </w:r>
      <w:r>
        <w:rPr>
          <w:rFonts w:ascii="Segoe UI" w:eastAsia="MS Mincho" w:hAnsi="Segoe UI" w:cs="Segoe UI"/>
          <w:sz w:val="22"/>
          <w:szCs w:val="22"/>
          <w:lang w:eastAsia="ja-JP"/>
        </w:rPr>
        <w:t xml:space="preserve"> – This relates the type of business you have. Since tax forms are different depending on your type of business, using the drop-down list to select the proper one, such as sole pr</w:t>
      </w:r>
      <w:r w:rsidR="00226E54">
        <w:rPr>
          <w:rFonts w:ascii="Segoe UI" w:eastAsia="MS Mincho" w:hAnsi="Segoe UI" w:cs="Segoe UI"/>
          <w:sz w:val="22"/>
          <w:szCs w:val="22"/>
          <w:lang w:eastAsia="ja-JP"/>
        </w:rPr>
        <w:t xml:space="preserve">oprietorship or nonprofit. </w:t>
      </w:r>
    </w:p>
    <w:p w:rsidR="00226E54" w:rsidRPr="007C5BA4" w:rsidRDefault="00226E54" w:rsidP="00AF623D">
      <w:pPr>
        <w:pStyle w:val="ListParagraph"/>
        <w:numPr>
          <w:ilvl w:val="1"/>
          <w:numId w:val="12"/>
        </w:numPr>
        <w:spacing w:after="60"/>
        <w:ind w:left="1440"/>
        <w:rPr>
          <w:rFonts w:ascii="Segoe UI" w:eastAsia="MS Mincho" w:hAnsi="Segoe UI" w:cs="Segoe UI"/>
          <w:sz w:val="22"/>
          <w:szCs w:val="22"/>
          <w:lang w:eastAsia="ja-JP"/>
        </w:rPr>
      </w:pPr>
      <w:r>
        <w:rPr>
          <w:rFonts w:ascii="Segoe UI" w:eastAsia="MS Mincho" w:hAnsi="Segoe UI" w:cs="Segoe UI"/>
          <w:b/>
          <w:sz w:val="22"/>
          <w:szCs w:val="22"/>
          <w:lang w:eastAsia="ja-JP"/>
        </w:rPr>
        <w:t>Tax Id</w:t>
      </w:r>
      <w:r>
        <w:rPr>
          <w:rFonts w:ascii="Segoe UI" w:eastAsia="MS Mincho" w:hAnsi="Segoe UI" w:cs="Segoe UI"/>
          <w:sz w:val="22"/>
          <w:szCs w:val="22"/>
          <w:lang w:eastAsia="ja-JP"/>
        </w:rPr>
        <w:t xml:space="preserve"> </w:t>
      </w:r>
      <w:r w:rsidR="007C5BA4">
        <w:rPr>
          <w:rFonts w:ascii="Segoe UI" w:eastAsia="MS Mincho" w:hAnsi="Segoe UI" w:cs="Segoe UI"/>
          <w:sz w:val="22"/>
          <w:szCs w:val="22"/>
          <w:lang w:eastAsia="ja-JP"/>
        </w:rPr>
        <w:t>–</w:t>
      </w:r>
      <w:r>
        <w:rPr>
          <w:rFonts w:ascii="Segoe UI" w:eastAsia="MS Mincho" w:hAnsi="Segoe UI" w:cs="Segoe UI"/>
          <w:sz w:val="22"/>
          <w:szCs w:val="22"/>
          <w:lang w:eastAsia="ja-JP"/>
        </w:rPr>
        <w:t xml:space="preserve"> </w:t>
      </w:r>
      <w:r w:rsidR="007C5BA4">
        <w:rPr>
          <w:rFonts w:ascii="Segoe UI" w:eastAsia="MS Mincho" w:hAnsi="Segoe UI" w:cs="Segoe UI"/>
          <w:sz w:val="22"/>
          <w:szCs w:val="22"/>
          <w:lang w:eastAsia="ja-JP"/>
        </w:rPr>
        <w:t xml:space="preserve">Enter the federal tax ID you use to file taxes. This could be your Social Security number or Individual Tax Identification number. It does not have to be entered at this point but it will save you time later. For a corporation or partnership, you’ll enter your Employer Identification Number. For questions, go to </w:t>
      </w:r>
      <w:hyperlink r:id="rId8" w:history="1">
        <w:r w:rsidR="007C5BA4" w:rsidRPr="007C5BA4">
          <w:rPr>
            <w:rStyle w:val="Hyperlink"/>
            <w:rFonts w:ascii="Segoe UI" w:eastAsia="MS Mincho" w:hAnsi="Segoe UI" w:cs="Segoe UI"/>
            <w:color w:val="auto"/>
            <w:sz w:val="22"/>
            <w:szCs w:val="22"/>
            <w:lang w:eastAsia="ja-JP"/>
          </w:rPr>
          <w:t>www.irs.gov</w:t>
        </w:r>
      </w:hyperlink>
    </w:p>
    <w:p w:rsidR="00FC3A5E" w:rsidRDefault="007C5BA4" w:rsidP="00AF623D">
      <w:pPr>
        <w:pStyle w:val="ListParagraph"/>
        <w:numPr>
          <w:ilvl w:val="1"/>
          <w:numId w:val="12"/>
        </w:numPr>
        <w:spacing w:after="60"/>
        <w:ind w:left="1440"/>
        <w:rPr>
          <w:rFonts w:ascii="Segoe UI" w:eastAsia="MS Mincho" w:hAnsi="Segoe UI" w:cs="Segoe UI"/>
          <w:sz w:val="22"/>
          <w:szCs w:val="22"/>
          <w:lang w:eastAsia="ja-JP"/>
        </w:rPr>
      </w:pPr>
      <w:r w:rsidRPr="007C5BA4">
        <w:rPr>
          <w:rFonts w:ascii="Segoe UI" w:eastAsia="MS Mincho" w:hAnsi="Segoe UI" w:cs="Segoe UI"/>
          <w:b/>
          <w:sz w:val="22"/>
          <w:szCs w:val="22"/>
          <w:lang w:eastAsia="ja-JP"/>
        </w:rPr>
        <w:t>Do you have Employees</w:t>
      </w:r>
      <w:r>
        <w:rPr>
          <w:rFonts w:ascii="Segoe UI" w:eastAsia="MS Mincho" w:hAnsi="Segoe UI" w:cs="Segoe UI"/>
          <w:sz w:val="22"/>
          <w:szCs w:val="22"/>
          <w:lang w:eastAsia="ja-JP"/>
        </w:rPr>
        <w:t xml:space="preserve"> – </w:t>
      </w:r>
      <w:r w:rsidR="00FC3A5E">
        <w:rPr>
          <w:rFonts w:ascii="Segoe UI" w:eastAsia="MS Mincho" w:hAnsi="Segoe UI" w:cs="Segoe UI"/>
          <w:sz w:val="22"/>
          <w:szCs w:val="22"/>
          <w:lang w:eastAsia="ja-JP"/>
        </w:rPr>
        <w:t xml:space="preserve">Selecting </w:t>
      </w:r>
      <w:r w:rsidR="00FC3A5E" w:rsidRPr="00FC3A5E">
        <w:rPr>
          <w:rFonts w:ascii="Segoe UI" w:eastAsia="MS Mincho" w:hAnsi="Segoe UI" w:cs="Segoe UI"/>
          <w:b/>
          <w:sz w:val="22"/>
          <w:szCs w:val="22"/>
          <w:lang w:eastAsia="ja-JP"/>
        </w:rPr>
        <w:t>Yes</w:t>
      </w:r>
      <w:r w:rsidR="00FC3A5E">
        <w:rPr>
          <w:rFonts w:ascii="Segoe UI" w:eastAsia="MS Mincho" w:hAnsi="Segoe UI" w:cs="Segoe UI"/>
          <w:b/>
          <w:sz w:val="22"/>
          <w:szCs w:val="22"/>
          <w:lang w:eastAsia="ja-JP"/>
        </w:rPr>
        <w:t xml:space="preserve"> </w:t>
      </w:r>
      <w:r w:rsidR="00FC3A5E">
        <w:rPr>
          <w:rFonts w:ascii="Segoe UI" w:eastAsia="MS Mincho" w:hAnsi="Segoe UI" w:cs="Segoe UI"/>
          <w:sz w:val="22"/>
          <w:szCs w:val="22"/>
          <w:lang w:eastAsia="ja-JP"/>
        </w:rPr>
        <w:t xml:space="preserve">will prompt QuickBooks to create a payroll option. Other options are </w:t>
      </w:r>
      <w:r w:rsidR="00FC3A5E" w:rsidRPr="00FC3A5E">
        <w:rPr>
          <w:rFonts w:ascii="Segoe UI" w:eastAsia="MS Mincho" w:hAnsi="Segoe UI" w:cs="Segoe UI"/>
          <w:b/>
          <w:sz w:val="22"/>
          <w:szCs w:val="22"/>
          <w:lang w:eastAsia="ja-JP"/>
        </w:rPr>
        <w:t>No</w:t>
      </w:r>
      <w:r w:rsidR="00FC3A5E">
        <w:rPr>
          <w:rFonts w:ascii="Segoe UI" w:eastAsia="MS Mincho" w:hAnsi="Segoe UI" w:cs="Segoe UI"/>
          <w:sz w:val="22"/>
          <w:szCs w:val="22"/>
          <w:lang w:eastAsia="ja-JP"/>
        </w:rPr>
        <w:t xml:space="preserve"> or </w:t>
      </w:r>
      <w:r w:rsidR="00FC3A5E" w:rsidRPr="00FC3A5E">
        <w:rPr>
          <w:rFonts w:ascii="Segoe UI" w:eastAsia="MS Mincho" w:hAnsi="Segoe UI" w:cs="Segoe UI"/>
          <w:b/>
          <w:sz w:val="22"/>
          <w:szCs w:val="22"/>
          <w:lang w:eastAsia="ja-JP"/>
        </w:rPr>
        <w:t>No, but I might in the future</w:t>
      </w:r>
      <w:r w:rsidR="00FC3A5E">
        <w:rPr>
          <w:rFonts w:ascii="Segoe UI" w:eastAsia="MS Mincho" w:hAnsi="Segoe UI" w:cs="Segoe UI"/>
          <w:sz w:val="22"/>
          <w:szCs w:val="22"/>
          <w:lang w:eastAsia="ja-JP"/>
        </w:rPr>
        <w:t>.</w:t>
      </w:r>
    </w:p>
    <w:p w:rsidR="0046589C" w:rsidRDefault="0046589C" w:rsidP="00AF623D">
      <w:pPr>
        <w:pStyle w:val="ListParagraph"/>
        <w:numPr>
          <w:ilvl w:val="0"/>
          <w:numId w:val="1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Pr>
          <w:rFonts w:ascii="Segoe UI" w:eastAsia="MS Mincho" w:hAnsi="Segoe UI" w:cs="Segoe UI"/>
          <w:b/>
          <w:sz w:val="22"/>
          <w:szCs w:val="22"/>
          <w:lang w:eastAsia="ja-JP"/>
        </w:rPr>
        <w:t xml:space="preserve">Next </w:t>
      </w:r>
      <w:r>
        <w:rPr>
          <w:rFonts w:ascii="Segoe UI" w:eastAsia="MS Mincho" w:hAnsi="Segoe UI" w:cs="Segoe UI"/>
          <w:sz w:val="22"/>
          <w:szCs w:val="22"/>
          <w:lang w:eastAsia="ja-JP"/>
        </w:rPr>
        <w:t>button to move on to the address section</w:t>
      </w:r>
      <w:r w:rsidR="003F079F">
        <w:rPr>
          <w:rFonts w:ascii="Segoe UI" w:eastAsia="MS Mincho" w:hAnsi="Segoe UI" w:cs="Segoe UI"/>
          <w:sz w:val="22"/>
          <w:szCs w:val="22"/>
          <w:lang w:eastAsia="ja-JP"/>
        </w:rPr>
        <w:t xml:space="preserve"> to f</w:t>
      </w:r>
      <w:r>
        <w:rPr>
          <w:rFonts w:ascii="Segoe UI" w:eastAsia="MS Mincho" w:hAnsi="Segoe UI" w:cs="Segoe UI"/>
          <w:sz w:val="22"/>
          <w:szCs w:val="22"/>
          <w:lang w:eastAsia="ja-JP"/>
        </w:rPr>
        <w:t xml:space="preserve">ill </w:t>
      </w:r>
      <w:r w:rsidR="003F079F">
        <w:rPr>
          <w:rFonts w:ascii="Segoe UI" w:eastAsia="MS Mincho" w:hAnsi="Segoe UI" w:cs="Segoe UI"/>
          <w:sz w:val="22"/>
          <w:szCs w:val="22"/>
          <w:lang w:eastAsia="ja-JP"/>
        </w:rPr>
        <w:t xml:space="preserve">in basic </w:t>
      </w:r>
      <w:r>
        <w:rPr>
          <w:rFonts w:ascii="Segoe UI" w:eastAsia="MS Mincho" w:hAnsi="Segoe UI" w:cs="Segoe UI"/>
          <w:sz w:val="22"/>
          <w:szCs w:val="22"/>
          <w:lang w:eastAsia="ja-JP"/>
        </w:rPr>
        <w:t>address, phone number, email address and website information.</w:t>
      </w:r>
    </w:p>
    <w:p w:rsidR="003F079F" w:rsidRDefault="003F079F" w:rsidP="00AF623D">
      <w:pPr>
        <w:pStyle w:val="ListParagraph"/>
        <w:numPr>
          <w:ilvl w:val="0"/>
          <w:numId w:val="1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3F079F">
        <w:rPr>
          <w:rFonts w:ascii="Segoe UI" w:eastAsia="MS Mincho" w:hAnsi="Segoe UI" w:cs="Segoe UI"/>
          <w:b/>
          <w:sz w:val="22"/>
          <w:szCs w:val="22"/>
          <w:lang w:eastAsia="ja-JP"/>
        </w:rPr>
        <w:t>Create Company File</w:t>
      </w:r>
      <w:r>
        <w:rPr>
          <w:rFonts w:ascii="Segoe UI" w:eastAsia="MS Mincho" w:hAnsi="Segoe UI" w:cs="Segoe UI"/>
          <w:sz w:val="22"/>
          <w:szCs w:val="22"/>
          <w:lang w:eastAsia="ja-JP"/>
        </w:rPr>
        <w:t xml:space="preserve"> button</w:t>
      </w:r>
    </w:p>
    <w:p w:rsidR="003F079F" w:rsidRPr="0046589C" w:rsidRDefault="003F079F" w:rsidP="00AF623D">
      <w:pPr>
        <w:pStyle w:val="ListParagraph"/>
        <w:numPr>
          <w:ilvl w:val="0"/>
          <w:numId w:val="1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After creating the file, QuickBooks will ask for more information on your company</w:t>
      </w:r>
      <w:r w:rsidR="00154FE4">
        <w:rPr>
          <w:rFonts w:ascii="Segoe UI" w:eastAsia="MS Mincho" w:hAnsi="Segoe UI" w:cs="Segoe UI"/>
          <w:sz w:val="22"/>
          <w:szCs w:val="22"/>
          <w:lang w:eastAsia="ja-JP"/>
        </w:rPr>
        <w:t xml:space="preserve">. You can add this data later but it is beneficial to add it in the beginning. For this demo, click on the </w:t>
      </w:r>
      <w:r w:rsidR="00154FE4">
        <w:rPr>
          <w:rFonts w:ascii="Segoe UI" w:eastAsia="MS Mincho" w:hAnsi="Segoe UI" w:cs="Segoe UI"/>
          <w:b/>
          <w:sz w:val="22"/>
          <w:szCs w:val="22"/>
          <w:lang w:eastAsia="ja-JP"/>
        </w:rPr>
        <w:t>Add</w:t>
      </w:r>
      <w:r w:rsidR="00154FE4">
        <w:rPr>
          <w:rFonts w:ascii="Segoe UI" w:eastAsia="MS Mincho" w:hAnsi="Segoe UI" w:cs="Segoe UI"/>
          <w:sz w:val="22"/>
          <w:szCs w:val="22"/>
          <w:lang w:eastAsia="ja-JP"/>
        </w:rPr>
        <w:t xml:space="preserve"> buttons for People and Bank Accounts to display the screens but adding information is not necessary. </w:t>
      </w:r>
    </w:p>
    <w:p w:rsidR="00FC3A5E" w:rsidRDefault="00FC3A5E" w:rsidP="00FC3A5E">
      <w:pPr>
        <w:spacing w:after="60"/>
        <w:ind w:left="360"/>
        <w:rPr>
          <w:rFonts w:ascii="Segoe UI" w:eastAsia="MS Mincho" w:hAnsi="Segoe UI" w:cs="Segoe UI"/>
          <w:i/>
          <w:sz w:val="22"/>
          <w:szCs w:val="22"/>
          <w:lang w:eastAsia="ja-JP"/>
        </w:rPr>
      </w:pPr>
      <w:r w:rsidRPr="0057738B">
        <w:rPr>
          <w:rFonts w:ascii="Segoe UI" w:eastAsia="MS Mincho" w:hAnsi="Segoe UI" w:cs="Segoe UI"/>
          <w:b/>
          <w:sz w:val="22"/>
          <w:szCs w:val="22"/>
          <w:lang w:eastAsia="ja-JP"/>
        </w:rPr>
        <w:t>ACTIVITY</w:t>
      </w:r>
      <w:r w:rsidRPr="00A37AF5">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Have participants c</w:t>
      </w:r>
      <w:r w:rsidRPr="00263EED">
        <w:rPr>
          <w:rFonts w:ascii="Segoe UI" w:eastAsia="MS Mincho" w:hAnsi="Segoe UI" w:cs="Segoe UI"/>
          <w:sz w:val="22"/>
          <w:szCs w:val="22"/>
          <w:lang w:eastAsia="ja-JP"/>
        </w:rPr>
        <w:t xml:space="preserve">omplete </w:t>
      </w:r>
      <w:r w:rsidRPr="006714F0">
        <w:rPr>
          <w:rFonts w:ascii="Segoe UI" w:eastAsia="MS Mincho" w:hAnsi="Segoe UI" w:cs="Segoe UI"/>
          <w:b/>
          <w:sz w:val="22"/>
          <w:szCs w:val="22"/>
          <w:lang w:eastAsia="ja-JP"/>
        </w:rPr>
        <w:t>Activity #1</w:t>
      </w:r>
      <w:r w:rsidRPr="00263EED">
        <w:rPr>
          <w:rFonts w:ascii="Segoe UI" w:eastAsia="MS Mincho" w:hAnsi="Segoe UI" w:cs="Segoe UI"/>
          <w:sz w:val="22"/>
          <w:szCs w:val="22"/>
          <w:lang w:eastAsia="ja-JP"/>
        </w:rPr>
        <w:t xml:space="preserve"> on the </w:t>
      </w:r>
      <w:r w:rsidRPr="00263EED">
        <w:rPr>
          <w:rFonts w:ascii="Segoe UI" w:eastAsia="MS Mincho" w:hAnsi="Segoe UI" w:cs="Segoe UI"/>
          <w:i/>
          <w:sz w:val="22"/>
          <w:szCs w:val="22"/>
          <w:lang w:eastAsia="ja-JP"/>
        </w:rPr>
        <w:t>Activity Sheet</w:t>
      </w:r>
    </w:p>
    <w:p w:rsidR="006E5F72" w:rsidRPr="005444FE" w:rsidRDefault="00FC3A5E" w:rsidP="0052636A">
      <w:pPr>
        <w:spacing w:after="60"/>
        <w:ind w:left="360"/>
        <w:rPr>
          <w:rFonts w:ascii="Segoe UI" w:eastAsia="MS Mincho" w:hAnsi="Segoe UI" w:cs="Segoe UI"/>
          <w:b/>
          <w:i/>
          <w:sz w:val="22"/>
          <w:szCs w:val="22"/>
          <w:lang w:eastAsia="ja-JP"/>
        </w:rPr>
      </w:pPr>
      <w:r w:rsidRPr="00FC3A5E">
        <w:rPr>
          <w:rFonts w:ascii="Segoe UI" w:eastAsia="MS Mincho" w:hAnsi="Segoe UI" w:cs="Segoe UI"/>
          <w:sz w:val="22"/>
          <w:szCs w:val="22"/>
          <w:lang w:eastAsia="ja-JP"/>
        </w:rPr>
        <w:t xml:space="preserve"> </w:t>
      </w:r>
    </w:p>
    <w:p w:rsidR="00CF1DFE" w:rsidRDefault="0097353E" w:rsidP="00AF623D">
      <w:pPr>
        <w:pStyle w:val="ListParagraph"/>
        <w:numPr>
          <w:ilvl w:val="0"/>
          <w:numId w:val="13"/>
        </w:numPr>
        <w:spacing w:after="60"/>
        <w:ind w:left="360"/>
        <w:rPr>
          <w:rFonts w:ascii="Segoe UI" w:eastAsia="MS Mincho" w:hAnsi="Segoe UI" w:cs="Segoe UI"/>
          <w:b/>
          <w:sz w:val="22"/>
          <w:szCs w:val="22"/>
          <w:lang w:eastAsia="ja-JP"/>
        </w:rPr>
      </w:pPr>
      <w:r w:rsidRPr="005444FE">
        <w:rPr>
          <w:rFonts w:ascii="Segoe UI" w:eastAsia="MS Mincho" w:hAnsi="Segoe UI" w:cs="Segoe UI"/>
          <w:b/>
          <w:sz w:val="22"/>
          <w:szCs w:val="22"/>
          <w:lang w:eastAsia="ja-JP"/>
        </w:rPr>
        <w:t>Preferences</w:t>
      </w:r>
    </w:p>
    <w:p w:rsidR="0097353E" w:rsidRPr="00CF1DFE" w:rsidRDefault="00CF1DFE" w:rsidP="00AF623D">
      <w:pPr>
        <w:pStyle w:val="ListParagraph"/>
        <w:numPr>
          <w:ilvl w:val="1"/>
          <w:numId w:val="13"/>
        </w:numPr>
        <w:spacing w:after="60"/>
        <w:ind w:left="720"/>
        <w:rPr>
          <w:rFonts w:ascii="Segoe UI" w:eastAsia="MS Mincho" w:hAnsi="Segoe UI" w:cs="Segoe UI"/>
          <w:b/>
          <w:sz w:val="22"/>
          <w:szCs w:val="22"/>
          <w:lang w:eastAsia="ja-JP"/>
        </w:rPr>
      </w:pPr>
      <w:r>
        <w:rPr>
          <w:rFonts w:ascii="Segoe UI" w:eastAsia="MS Mincho" w:hAnsi="Segoe UI" w:cs="Segoe UI"/>
          <w:sz w:val="22"/>
          <w:szCs w:val="22"/>
          <w:lang w:eastAsia="ja-JP"/>
        </w:rPr>
        <w:t xml:space="preserve">Demonstrate how to access </w:t>
      </w:r>
      <w:r w:rsidR="0097353E" w:rsidRPr="00CF1DFE">
        <w:rPr>
          <w:rFonts w:ascii="Segoe UI" w:eastAsia="MS Mincho" w:hAnsi="Segoe UI" w:cs="Segoe UI"/>
          <w:iCs/>
          <w:sz w:val="22"/>
          <w:szCs w:val="22"/>
          <w:lang w:eastAsia="ja-JP"/>
        </w:rPr>
        <w:t>QuickBooks’ Preferences window</w:t>
      </w:r>
      <w:r w:rsidR="0097353E" w:rsidRPr="00CF1DFE">
        <w:rPr>
          <w:rFonts w:ascii="Segoe UI" w:eastAsia="MS Mincho" w:hAnsi="Segoe UI" w:cs="Segoe UI"/>
          <w:i/>
          <w:iCs/>
          <w:sz w:val="22"/>
          <w:szCs w:val="22"/>
          <w:lang w:eastAsia="ja-JP"/>
        </w:rPr>
        <w:t>. Some features are already turned on or off by default, but you can change their status.</w:t>
      </w:r>
    </w:p>
    <w:p w:rsidR="0097353E" w:rsidRPr="006E72D6" w:rsidRDefault="00CF1DFE" w:rsidP="00AF623D">
      <w:pPr>
        <w:pStyle w:val="ListParagraph"/>
        <w:numPr>
          <w:ilvl w:val="2"/>
          <w:numId w:val="14"/>
        </w:numPr>
        <w:spacing w:after="60"/>
        <w:ind w:left="1080"/>
        <w:rPr>
          <w:rFonts w:ascii="Segoe UI" w:eastAsia="MS Mincho" w:hAnsi="Segoe UI" w:cs="Segoe UI"/>
          <w:sz w:val="22"/>
          <w:szCs w:val="22"/>
          <w:lang w:eastAsia="ja-JP"/>
        </w:rPr>
      </w:pPr>
      <w:r>
        <w:rPr>
          <w:rFonts w:ascii="Segoe UI" w:eastAsia="MS Mincho" w:hAnsi="Segoe UI" w:cs="Segoe UI"/>
          <w:iCs/>
          <w:sz w:val="22"/>
          <w:szCs w:val="22"/>
          <w:lang w:eastAsia="ja-JP"/>
        </w:rPr>
        <w:t xml:space="preserve">From the </w:t>
      </w:r>
      <w:r w:rsidRPr="00CF1DFE">
        <w:rPr>
          <w:rFonts w:ascii="Segoe UI" w:eastAsia="MS Mincho" w:hAnsi="Segoe UI" w:cs="Segoe UI"/>
          <w:b/>
          <w:iCs/>
          <w:sz w:val="22"/>
          <w:szCs w:val="22"/>
          <w:lang w:eastAsia="ja-JP"/>
        </w:rPr>
        <w:t>Main Menu</w:t>
      </w:r>
      <w:r>
        <w:rPr>
          <w:rFonts w:ascii="Segoe UI" w:eastAsia="MS Mincho" w:hAnsi="Segoe UI" w:cs="Segoe UI"/>
          <w:iCs/>
          <w:sz w:val="22"/>
          <w:szCs w:val="22"/>
          <w:lang w:eastAsia="ja-JP"/>
        </w:rPr>
        <w:t xml:space="preserve">, </w:t>
      </w:r>
      <w:r w:rsidR="006E72D6">
        <w:rPr>
          <w:rFonts w:ascii="Segoe UI" w:eastAsia="MS Mincho" w:hAnsi="Segoe UI" w:cs="Segoe UI"/>
          <w:iCs/>
          <w:sz w:val="22"/>
          <w:szCs w:val="22"/>
          <w:lang w:eastAsia="ja-JP"/>
        </w:rPr>
        <w:t xml:space="preserve">Click the </w:t>
      </w:r>
      <w:r w:rsidR="006E72D6" w:rsidRPr="006E72D6">
        <w:rPr>
          <w:rFonts w:ascii="Segoe UI" w:eastAsia="MS Mincho" w:hAnsi="Segoe UI" w:cs="Segoe UI"/>
          <w:b/>
          <w:iCs/>
          <w:sz w:val="22"/>
          <w:szCs w:val="22"/>
          <w:lang w:eastAsia="ja-JP"/>
        </w:rPr>
        <w:t>Edit</w:t>
      </w:r>
      <w:r w:rsidR="006E72D6">
        <w:rPr>
          <w:rFonts w:ascii="Segoe UI" w:eastAsia="MS Mincho" w:hAnsi="Segoe UI" w:cs="Segoe UI"/>
          <w:iCs/>
          <w:sz w:val="22"/>
          <w:szCs w:val="22"/>
          <w:lang w:eastAsia="ja-JP"/>
        </w:rPr>
        <w:t xml:space="preserve"> tab</w:t>
      </w:r>
    </w:p>
    <w:p w:rsidR="006E72D6" w:rsidRPr="005444FE" w:rsidRDefault="006E72D6" w:rsidP="00AF623D">
      <w:pPr>
        <w:pStyle w:val="ListParagraph"/>
        <w:numPr>
          <w:ilvl w:val="2"/>
          <w:numId w:val="14"/>
        </w:numPr>
        <w:spacing w:after="60"/>
        <w:ind w:left="1080"/>
        <w:rPr>
          <w:rFonts w:ascii="Segoe UI" w:eastAsia="MS Mincho" w:hAnsi="Segoe UI" w:cs="Segoe UI"/>
          <w:sz w:val="22"/>
          <w:szCs w:val="22"/>
          <w:lang w:eastAsia="ja-JP"/>
        </w:rPr>
      </w:pPr>
      <w:r>
        <w:rPr>
          <w:rFonts w:ascii="Segoe UI" w:eastAsia="MS Mincho" w:hAnsi="Segoe UI" w:cs="Segoe UI"/>
          <w:iCs/>
          <w:sz w:val="22"/>
          <w:szCs w:val="22"/>
          <w:lang w:eastAsia="ja-JP"/>
        </w:rPr>
        <w:t xml:space="preserve">Select </w:t>
      </w:r>
      <w:r w:rsidRPr="006E72D6">
        <w:rPr>
          <w:rFonts w:ascii="Segoe UI" w:eastAsia="MS Mincho" w:hAnsi="Segoe UI" w:cs="Segoe UI"/>
          <w:b/>
          <w:iCs/>
          <w:sz w:val="22"/>
          <w:szCs w:val="22"/>
          <w:lang w:eastAsia="ja-JP"/>
        </w:rPr>
        <w:t>Preferences</w:t>
      </w:r>
    </w:p>
    <w:p w:rsidR="006E72D6" w:rsidRDefault="006E72D6" w:rsidP="00AF623D">
      <w:pPr>
        <w:pStyle w:val="ListParagraph"/>
        <w:numPr>
          <w:ilvl w:val="0"/>
          <w:numId w:val="9"/>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Explain the Preferences window</w:t>
      </w:r>
    </w:p>
    <w:p w:rsidR="006E72D6" w:rsidRDefault="006E72D6" w:rsidP="00AF623D">
      <w:pPr>
        <w:pStyle w:val="ListParagraph"/>
        <w:numPr>
          <w:ilvl w:val="1"/>
          <w:numId w:val="1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On the left vertical pane, you will find the different categories that offer preference choices, such as Accounting and Calendar.</w:t>
      </w:r>
    </w:p>
    <w:p w:rsidR="006E72D6" w:rsidRPr="006E72D6" w:rsidRDefault="006E72D6" w:rsidP="00AF623D">
      <w:pPr>
        <w:pStyle w:val="ListParagraph"/>
        <w:numPr>
          <w:ilvl w:val="1"/>
          <w:numId w:val="15"/>
        </w:numPr>
        <w:spacing w:after="60"/>
        <w:ind w:left="1080"/>
        <w:rPr>
          <w:rFonts w:ascii="Segoe UI" w:eastAsia="MS Mincho" w:hAnsi="Segoe UI" w:cs="Segoe UI"/>
          <w:sz w:val="22"/>
          <w:szCs w:val="22"/>
          <w:lang w:eastAsia="ja-JP"/>
        </w:rPr>
      </w:pPr>
      <w:r w:rsidRPr="006E72D6">
        <w:rPr>
          <w:rFonts w:ascii="Segoe UI" w:eastAsia="MS Mincho" w:hAnsi="Segoe UI" w:cs="Segoe UI"/>
          <w:sz w:val="22"/>
          <w:szCs w:val="22"/>
          <w:lang w:eastAsia="ja-JP"/>
        </w:rPr>
        <w:t xml:space="preserve">In the middle of the window, </w:t>
      </w:r>
      <w:r>
        <w:rPr>
          <w:rFonts w:ascii="Segoe UI" w:eastAsia="MS Mincho" w:hAnsi="Segoe UI" w:cs="Segoe UI"/>
          <w:sz w:val="22"/>
          <w:szCs w:val="22"/>
          <w:lang w:eastAsia="ja-JP"/>
        </w:rPr>
        <w:t xml:space="preserve">you will notice </w:t>
      </w:r>
      <w:r w:rsidRPr="006E72D6">
        <w:rPr>
          <w:rFonts w:ascii="Segoe UI" w:eastAsia="Calibri" w:hAnsi="Segoe UI" w:cs="Segoe UI"/>
          <w:sz w:val="22"/>
          <w:szCs w:val="22"/>
        </w:rPr>
        <w:t xml:space="preserve">two main tabs </w:t>
      </w:r>
      <w:r>
        <w:rPr>
          <w:rFonts w:ascii="Segoe UI" w:eastAsia="Calibri" w:hAnsi="Segoe UI" w:cs="Segoe UI"/>
          <w:sz w:val="22"/>
          <w:szCs w:val="22"/>
        </w:rPr>
        <w:t xml:space="preserve">that </w:t>
      </w:r>
      <w:r w:rsidRPr="006E72D6">
        <w:rPr>
          <w:rFonts w:ascii="Segoe UI" w:eastAsia="Calibri" w:hAnsi="Segoe UI" w:cs="Segoe UI"/>
          <w:sz w:val="22"/>
          <w:szCs w:val="22"/>
        </w:rPr>
        <w:t xml:space="preserve">are available for each category. The </w:t>
      </w:r>
      <w:r w:rsidRPr="006E72D6">
        <w:rPr>
          <w:rFonts w:ascii="Segoe UI" w:eastAsia="Calibri" w:hAnsi="Segoe UI" w:cs="Segoe UI"/>
          <w:b/>
          <w:sz w:val="22"/>
          <w:szCs w:val="22"/>
        </w:rPr>
        <w:t>My Preferences</w:t>
      </w:r>
      <w:r w:rsidRPr="006E72D6">
        <w:rPr>
          <w:rFonts w:ascii="Segoe UI" w:eastAsia="Calibri" w:hAnsi="Segoe UI" w:cs="Segoe UI"/>
          <w:sz w:val="22"/>
          <w:szCs w:val="22"/>
        </w:rPr>
        <w:t xml:space="preserve"> tab allows for settings specific to the individual user, while </w:t>
      </w:r>
      <w:r w:rsidRPr="006E72D6">
        <w:rPr>
          <w:rFonts w:ascii="Segoe UI" w:eastAsia="Calibri" w:hAnsi="Segoe UI" w:cs="Segoe UI"/>
          <w:b/>
          <w:sz w:val="22"/>
          <w:szCs w:val="22"/>
        </w:rPr>
        <w:t>the Company Preferences</w:t>
      </w:r>
      <w:r w:rsidRPr="006E72D6">
        <w:rPr>
          <w:rFonts w:ascii="Segoe UI" w:eastAsia="Calibri" w:hAnsi="Segoe UI" w:cs="Segoe UI"/>
          <w:sz w:val="22"/>
          <w:szCs w:val="22"/>
        </w:rPr>
        <w:t xml:space="preserve"> tab hosts settings tied to the company data file.</w:t>
      </w:r>
    </w:p>
    <w:p w:rsidR="006E72D6" w:rsidRPr="006E72D6" w:rsidRDefault="006E72D6" w:rsidP="00AF623D">
      <w:pPr>
        <w:pStyle w:val="ListParagraph"/>
        <w:numPr>
          <w:ilvl w:val="0"/>
          <w:numId w:val="15"/>
        </w:numPr>
        <w:spacing w:after="60"/>
        <w:rPr>
          <w:rFonts w:ascii="Segoe UI" w:eastAsia="MS Mincho" w:hAnsi="Segoe UI" w:cs="Segoe UI"/>
          <w:sz w:val="22"/>
          <w:szCs w:val="22"/>
          <w:lang w:eastAsia="ja-JP"/>
        </w:rPr>
      </w:pPr>
      <w:r>
        <w:rPr>
          <w:rFonts w:ascii="Segoe UI" w:eastAsia="Calibri" w:hAnsi="Segoe UI" w:cs="Segoe UI"/>
          <w:sz w:val="22"/>
          <w:szCs w:val="22"/>
        </w:rPr>
        <w:t>Demonstrate the use of the following categories within the Preference window</w:t>
      </w:r>
    </w:p>
    <w:p w:rsidR="006E72D6" w:rsidRPr="008C7509" w:rsidRDefault="006E72D6" w:rsidP="00AF623D">
      <w:pPr>
        <w:pStyle w:val="ListParagraph"/>
        <w:numPr>
          <w:ilvl w:val="1"/>
          <w:numId w:val="15"/>
        </w:numPr>
        <w:spacing w:after="60"/>
        <w:ind w:left="1080"/>
        <w:rPr>
          <w:rFonts w:ascii="Segoe UI" w:eastAsia="MS Mincho" w:hAnsi="Segoe UI" w:cs="Segoe UI"/>
          <w:b/>
          <w:sz w:val="22"/>
          <w:szCs w:val="22"/>
          <w:lang w:eastAsia="ja-JP"/>
        </w:rPr>
      </w:pPr>
      <w:r w:rsidRPr="008C7509">
        <w:rPr>
          <w:rFonts w:ascii="Segoe UI" w:eastAsia="Calibri" w:hAnsi="Segoe UI" w:cs="Segoe UI"/>
          <w:b/>
          <w:sz w:val="22"/>
          <w:szCs w:val="22"/>
        </w:rPr>
        <w:t xml:space="preserve">Accounting </w:t>
      </w:r>
    </w:p>
    <w:p w:rsidR="009058B0" w:rsidRPr="009058B0" w:rsidRDefault="006E72D6" w:rsidP="00AF623D">
      <w:pPr>
        <w:pStyle w:val="ListParagraph"/>
        <w:numPr>
          <w:ilvl w:val="2"/>
          <w:numId w:val="16"/>
        </w:numPr>
        <w:spacing w:after="60"/>
        <w:ind w:left="1440"/>
        <w:rPr>
          <w:rFonts w:ascii="Segoe UI" w:eastAsia="MS Mincho" w:hAnsi="Segoe UI" w:cs="Segoe UI"/>
          <w:sz w:val="22"/>
          <w:szCs w:val="22"/>
          <w:lang w:eastAsia="ja-JP"/>
        </w:rPr>
      </w:pPr>
      <w:r>
        <w:rPr>
          <w:rFonts w:ascii="Segoe UI" w:eastAsia="Calibri" w:hAnsi="Segoe UI" w:cs="Segoe UI"/>
          <w:sz w:val="22"/>
          <w:szCs w:val="22"/>
        </w:rPr>
        <w:t>Company Preferences</w:t>
      </w:r>
      <w:r w:rsidR="009058B0">
        <w:rPr>
          <w:rFonts w:ascii="Segoe UI" w:eastAsia="Calibri" w:hAnsi="Segoe UI" w:cs="Segoe UI"/>
          <w:sz w:val="22"/>
          <w:szCs w:val="22"/>
        </w:rPr>
        <w:t xml:space="preserve"> – Relates to accounting numbers including the following:</w:t>
      </w:r>
    </w:p>
    <w:p w:rsidR="009058B0" w:rsidRDefault="006E72D6" w:rsidP="00AF623D">
      <w:pPr>
        <w:pStyle w:val="ListParagraph"/>
        <w:numPr>
          <w:ilvl w:val="3"/>
          <w:numId w:val="18"/>
        </w:numPr>
        <w:spacing w:after="60"/>
        <w:ind w:left="1800"/>
        <w:rPr>
          <w:rFonts w:ascii="Segoe UI" w:eastAsia="MS Mincho" w:hAnsi="Segoe UI" w:cs="Segoe UI"/>
          <w:sz w:val="22"/>
          <w:szCs w:val="22"/>
          <w:lang w:eastAsia="ja-JP"/>
        </w:rPr>
      </w:pPr>
      <w:r>
        <w:rPr>
          <w:rFonts w:ascii="Segoe UI" w:eastAsia="Calibri" w:hAnsi="Segoe UI" w:cs="Segoe UI"/>
          <w:sz w:val="22"/>
          <w:szCs w:val="22"/>
        </w:rPr>
        <w:t>QuickBooks</w:t>
      </w:r>
      <w:r w:rsidR="009058B0">
        <w:rPr>
          <w:rFonts w:ascii="Segoe UI" w:eastAsia="Calibri" w:hAnsi="Segoe UI" w:cs="Segoe UI"/>
          <w:sz w:val="22"/>
          <w:szCs w:val="22"/>
        </w:rPr>
        <w:t xml:space="preserve"> asks</w:t>
      </w:r>
      <w:r>
        <w:rPr>
          <w:rFonts w:ascii="Segoe UI" w:eastAsia="Calibri" w:hAnsi="Segoe UI" w:cs="Segoe UI"/>
          <w:sz w:val="22"/>
          <w:szCs w:val="22"/>
        </w:rPr>
        <w:t xml:space="preserve"> </w:t>
      </w:r>
      <w:r w:rsidR="009058B0">
        <w:rPr>
          <w:rFonts w:ascii="Segoe UI" w:eastAsia="Calibri" w:hAnsi="Segoe UI" w:cs="Segoe UI"/>
          <w:sz w:val="22"/>
          <w:szCs w:val="22"/>
        </w:rPr>
        <w:t>if</w:t>
      </w:r>
      <w:r>
        <w:rPr>
          <w:rFonts w:ascii="Segoe UI" w:eastAsia="Calibri" w:hAnsi="Segoe UI" w:cs="Segoe UI"/>
          <w:sz w:val="22"/>
          <w:szCs w:val="22"/>
        </w:rPr>
        <w:t xml:space="preserve"> </w:t>
      </w:r>
      <w:r w:rsidR="009058B0">
        <w:rPr>
          <w:rFonts w:ascii="Segoe UI" w:eastAsia="Calibri" w:hAnsi="Segoe UI" w:cs="Segoe UI"/>
          <w:sz w:val="22"/>
          <w:szCs w:val="22"/>
        </w:rPr>
        <w:t>you plan to use account numbers</w:t>
      </w:r>
    </w:p>
    <w:p w:rsidR="009058B0" w:rsidRDefault="009058B0" w:rsidP="00AF623D">
      <w:pPr>
        <w:pStyle w:val="ListParagraph"/>
        <w:numPr>
          <w:ilvl w:val="3"/>
          <w:numId w:val="18"/>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O</w:t>
      </w:r>
      <w:r w:rsidR="006E72D6" w:rsidRPr="005444FE">
        <w:rPr>
          <w:rFonts w:ascii="Segoe UI" w:eastAsia="MS Mincho" w:hAnsi="Segoe UI" w:cs="Segoe UI"/>
          <w:sz w:val="22"/>
          <w:szCs w:val="22"/>
          <w:lang w:eastAsia="ja-JP"/>
        </w:rPr>
        <w:t>ffers the option to turn on class tracking, which lets you define classes like company locations or divi</w:t>
      </w:r>
      <w:r>
        <w:rPr>
          <w:rFonts w:ascii="Segoe UI" w:eastAsia="MS Mincho" w:hAnsi="Segoe UI" w:cs="Segoe UI"/>
          <w:sz w:val="22"/>
          <w:szCs w:val="22"/>
          <w:lang w:eastAsia="ja-JP"/>
        </w:rPr>
        <w:t>sions, or salespeople</w:t>
      </w:r>
    </w:p>
    <w:p w:rsidR="006E72D6" w:rsidRDefault="009058B0" w:rsidP="00AF623D">
      <w:pPr>
        <w:pStyle w:val="ListParagraph"/>
        <w:numPr>
          <w:ilvl w:val="3"/>
          <w:numId w:val="18"/>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A</w:t>
      </w:r>
      <w:r w:rsidR="006E72D6" w:rsidRPr="005444FE">
        <w:rPr>
          <w:rFonts w:ascii="Segoe UI" w:eastAsia="MS Mincho" w:hAnsi="Segoe UI" w:cs="Segoe UI"/>
          <w:sz w:val="22"/>
          <w:szCs w:val="22"/>
          <w:lang w:eastAsia="ja-JP"/>
        </w:rPr>
        <w:t>llows for warnings on entering transactions</w:t>
      </w:r>
    </w:p>
    <w:p w:rsidR="006E72D6" w:rsidRDefault="009058B0" w:rsidP="00AF623D">
      <w:pPr>
        <w:pStyle w:val="ListParagraph"/>
        <w:numPr>
          <w:ilvl w:val="2"/>
          <w:numId w:val="16"/>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My Preferences – A</w:t>
      </w:r>
      <w:r w:rsidR="006E72D6">
        <w:rPr>
          <w:rFonts w:ascii="Segoe UI" w:eastAsia="MS Mincho" w:hAnsi="Segoe UI" w:cs="Segoe UI"/>
          <w:sz w:val="22"/>
          <w:szCs w:val="22"/>
          <w:lang w:eastAsia="ja-JP"/>
        </w:rPr>
        <w:t>llows</w:t>
      </w:r>
      <w:r>
        <w:rPr>
          <w:rFonts w:ascii="Segoe UI" w:eastAsia="MS Mincho" w:hAnsi="Segoe UI" w:cs="Segoe UI"/>
          <w:sz w:val="22"/>
          <w:szCs w:val="22"/>
          <w:lang w:eastAsia="ja-JP"/>
        </w:rPr>
        <w:t xml:space="preserve"> </w:t>
      </w:r>
      <w:r w:rsidR="006E72D6">
        <w:rPr>
          <w:rFonts w:ascii="Segoe UI" w:eastAsia="MS Mincho" w:hAnsi="Segoe UI" w:cs="Segoe UI"/>
          <w:sz w:val="22"/>
          <w:szCs w:val="22"/>
          <w:lang w:eastAsia="ja-JP"/>
        </w:rPr>
        <w:t>the option to auto fill a memo area of journal entries</w:t>
      </w:r>
    </w:p>
    <w:p w:rsidR="006E72D6" w:rsidRPr="008C7509" w:rsidRDefault="006E72D6" w:rsidP="00AF623D">
      <w:pPr>
        <w:pStyle w:val="ListParagraph"/>
        <w:numPr>
          <w:ilvl w:val="1"/>
          <w:numId w:val="15"/>
        </w:numPr>
        <w:spacing w:after="60"/>
        <w:ind w:left="1080"/>
        <w:rPr>
          <w:rFonts w:ascii="Segoe UI" w:eastAsia="MS Mincho" w:hAnsi="Segoe UI" w:cs="Segoe UI"/>
          <w:b/>
          <w:sz w:val="22"/>
          <w:szCs w:val="22"/>
          <w:lang w:eastAsia="ja-JP"/>
        </w:rPr>
      </w:pPr>
      <w:r w:rsidRPr="008C7509">
        <w:rPr>
          <w:rFonts w:ascii="Segoe UI" w:eastAsia="MS Mincho" w:hAnsi="Segoe UI" w:cs="Segoe UI"/>
          <w:b/>
          <w:sz w:val="22"/>
          <w:szCs w:val="22"/>
          <w:lang w:eastAsia="ja-JP"/>
        </w:rPr>
        <w:t>Bills</w:t>
      </w:r>
    </w:p>
    <w:p w:rsidR="006E72D6" w:rsidRDefault="009058B0" w:rsidP="00AF623D">
      <w:pPr>
        <w:pStyle w:val="ListParagraph"/>
        <w:numPr>
          <w:ilvl w:val="2"/>
          <w:numId w:val="15"/>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Company Preferences – This category lets you specify how you want to hand bills that vendors send you, including the following</w:t>
      </w:r>
    </w:p>
    <w:p w:rsidR="009058B0" w:rsidRPr="005444FE" w:rsidRDefault="009058B0" w:rsidP="00AF623D">
      <w:pPr>
        <w:pStyle w:val="ListParagraph"/>
        <w:numPr>
          <w:ilvl w:val="4"/>
          <w:numId w:val="17"/>
        </w:numPr>
        <w:spacing w:after="60"/>
        <w:ind w:left="1800"/>
        <w:rPr>
          <w:rFonts w:ascii="Segoe UI" w:eastAsia="MS Mincho" w:hAnsi="Segoe UI" w:cs="Segoe UI"/>
          <w:sz w:val="22"/>
          <w:szCs w:val="22"/>
          <w:lang w:eastAsia="ja-JP"/>
        </w:rPr>
      </w:pPr>
      <w:r w:rsidRPr="005444FE">
        <w:rPr>
          <w:rFonts w:ascii="Segoe UI" w:eastAsia="MS Mincho" w:hAnsi="Segoe UI" w:cs="Segoe UI"/>
          <w:sz w:val="22"/>
          <w:szCs w:val="22"/>
          <w:lang w:eastAsia="ja-JP"/>
        </w:rPr>
        <w:t>Bills are due _</w:t>
      </w:r>
      <w:r>
        <w:rPr>
          <w:rFonts w:ascii="Segoe UI" w:eastAsia="MS Mincho" w:hAnsi="Segoe UI" w:cs="Segoe UI"/>
          <w:sz w:val="22"/>
          <w:szCs w:val="22"/>
          <w:lang w:eastAsia="ja-JP"/>
        </w:rPr>
        <w:t xml:space="preserve">_ days after receipt. </w:t>
      </w:r>
      <w:r w:rsidRPr="005444FE">
        <w:rPr>
          <w:rFonts w:ascii="Segoe UI" w:eastAsia="MS Mincho" w:hAnsi="Segoe UI" w:cs="Segoe UI"/>
          <w:sz w:val="22"/>
          <w:szCs w:val="22"/>
          <w:lang w:eastAsia="ja-JP"/>
        </w:rPr>
        <w:t>QuickBooks sets this preference so that bills you enter show a due date 10 days after the date of the bill.</w:t>
      </w:r>
    </w:p>
    <w:p w:rsidR="009058B0" w:rsidRPr="005444FE" w:rsidRDefault="009058B0" w:rsidP="00AF623D">
      <w:pPr>
        <w:pStyle w:val="ListParagraph"/>
        <w:numPr>
          <w:ilvl w:val="4"/>
          <w:numId w:val="17"/>
        </w:numPr>
        <w:spacing w:after="60"/>
        <w:ind w:left="1800"/>
        <w:rPr>
          <w:rFonts w:ascii="Segoe UI" w:eastAsia="MS Mincho" w:hAnsi="Segoe UI" w:cs="Segoe UI"/>
          <w:sz w:val="22"/>
          <w:szCs w:val="22"/>
          <w:lang w:eastAsia="ja-JP"/>
        </w:rPr>
      </w:pPr>
      <w:r w:rsidRPr="005444FE">
        <w:rPr>
          <w:rFonts w:ascii="Segoe UI" w:eastAsia="MS Mincho" w:hAnsi="Segoe UI" w:cs="Segoe UI"/>
          <w:sz w:val="22"/>
          <w:szCs w:val="22"/>
          <w:lang w:eastAsia="ja-JP"/>
        </w:rPr>
        <w:t>Warn about duplicate bill numbers from same vendor, when checked.</w:t>
      </w:r>
    </w:p>
    <w:p w:rsidR="009058B0" w:rsidRDefault="009058B0" w:rsidP="00AF623D">
      <w:pPr>
        <w:pStyle w:val="ListParagraph"/>
        <w:numPr>
          <w:ilvl w:val="4"/>
          <w:numId w:val="17"/>
        </w:numPr>
        <w:spacing w:after="60"/>
        <w:ind w:left="1800"/>
        <w:rPr>
          <w:rFonts w:ascii="Segoe UI" w:eastAsia="MS Mincho" w:hAnsi="Segoe UI" w:cs="Segoe UI"/>
          <w:sz w:val="22"/>
          <w:szCs w:val="22"/>
          <w:lang w:eastAsia="ja-JP"/>
        </w:rPr>
      </w:pPr>
      <w:r w:rsidRPr="005444FE">
        <w:rPr>
          <w:rFonts w:ascii="Segoe UI" w:eastAsia="MS Mincho" w:hAnsi="Segoe UI" w:cs="Segoe UI"/>
          <w:sz w:val="22"/>
          <w:szCs w:val="22"/>
          <w:lang w:eastAsia="ja-JP"/>
        </w:rPr>
        <w:t>Paying bills. If you want QuickBooks to automatically apply to your bills any credits and discounts to which you’re entitled, turn</w:t>
      </w:r>
      <w:r w:rsidRPr="005444FE">
        <w:rPr>
          <w:rFonts w:ascii="Segoe UI" w:hAnsi="Segoe UI" w:cs="Segoe UI"/>
          <w:sz w:val="22"/>
          <w:szCs w:val="22"/>
        </w:rPr>
        <w:t xml:space="preserve"> </w:t>
      </w:r>
      <w:r w:rsidRPr="005444FE">
        <w:rPr>
          <w:rFonts w:ascii="Segoe UI" w:eastAsia="MS Mincho" w:hAnsi="Segoe UI" w:cs="Segoe UI"/>
          <w:sz w:val="22"/>
          <w:szCs w:val="22"/>
          <w:lang w:eastAsia="ja-JP"/>
        </w:rPr>
        <w:t>on the</w:t>
      </w:r>
      <w:r w:rsidRPr="005444FE">
        <w:rPr>
          <w:rFonts w:ascii="Segoe UI" w:hAnsi="Segoe UI" w:cs="Segoe UI"/>
          <w:sz w:val="22"/>
          <w:szCs w:val="22"/>
        </w:rPr>
        <w:t xml:space="preserve"> “</w:t>
      </w:r>
      <w:r w:rsidRPr="005444FE">
        <w:rPr>
          <w:rFonts w:ascii="Segoe UI" w:eastAsia="MS Mincho" w:hAnsi="Segoe UI" w:cs="Segoe UI"/>
          <w:sz w:val="22"/>
          <w:szCs w:val="22"/>
          <w:lang w:eastAsia="ja-JP"/>
        </w:rPr>
        <w:t>Automatically use credits” and “Automatically use discounts” checkboxes.</w:t>
      </w:r>
    </w:p>
    <w:p w:rsidR="009058B0" w:rsidRDefault="009058B0" w:rsidP="00AF623D">
      <w:pPr>
        <w:pStyle w:val="ListParagraph"/>
        <w:numPr>
          <w:ilvl w:val="3"/>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My Preferences – No options</w:t>
      </w:r>
      <w:r w:rsidR="00F43DE1">
        <w:rPr>
          <w:rFonts w:ascii="Segoe UI" w:eastAsia="MS Mincho" w:hAnsi="Segoe UI" w:cs="Segoe UI"/>
          <w:sz w:val="22"/>
          <w:szCs w:val="22"/>
          <w:lang w:eastAsia="ja-JP"/>
        </w:rPr>
        <w:t xml:space="preserve"> available</w:t>
      </w:r>
      <w:r>
        <w:rPr>
          <w:rFonts w:ascii="Segoe UI" w:eastAsia="MS Mincho" w:hAnsi="Segoe UI" w:cs="Segoe UI"/>
          <w:sz w:val="22"/>
          <w:szCs w:val="22"/>
          <w:lang w:eastAsia="ja-JP"/>
        </w:rPr>
        <w:t>. Some categories do not offer personal options, only company ones</w:t>
      </w:r>
    </w:p>
    <w:p w:rsidR="009058B0" w:rsidRPr="008C7509" w:rsidRDefault="009058B0" w:rsidP="00AF623D">
      <w:pPr>
        <w:pStyle w:val="ListParagraph"/>
        <w:numPr>
          <w:ilvl w:val="2"/>
          <w:numId w:val="17"/>
        </w:numPr>
        <w:spacing w:after="60"/>
        <w:ind w:left="1080"/>
        <w:rPr>
          <w:rFonts w:ascii="Segoe UI" w:eastAsia="MS Mincho" w:hAnsi="Segoe UI" w:cs="Segoe UI"/>
          <w:b/>
          <w:sz w:val="22"/>
          <w:szCs w:val="22"/>
          <w:lang w:eastAsia="ja-JP"/>
        </w:rPr>
      </w:pPr>
      <w:r w:rsidRPr="008C7509">
        <w:rPr>
          <w:rFonts w:ascii="Segoe UI" w:eastAsia="MS Mincho" w:hAnsi="Segoe UI" w:cs="Segoe UI"/>
          <w:b/>
          <w:sz w:val="22"/>
          <w:szCs w:val="22"/>
          <w:lang w:eastAsia="ja-JP"/>
        </w:rPr>
        <w:t>Calendar</w:t>
      </w:r>
    </w:p>
    <w:p w:rsidR="009058B0" w:rsidRDefault="009058B0" w:rsidP="00AF623D">
      <w:pPr>
        <w:pStyle w:val="ListParagraph"/>
        <w:numPr>
          <w:ilvl w:val="3"/>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Company Preferences – </w:t>
      </w:r>
      <w:r w:rsidR="00F43DE1">
        <w:rPr>
          <w:rFonts w:ascii="Segoe UI" w:eastAsia="MS Mincho" w:hAnsi="Segoe UI" w:cs="Segoe UI"/>
          <w:sz w:val="22"/>
          <w:szCs w:val="22"/>
          <w:lang w:eastAsia="ja-JP"/>
        </w:rPr>
        <w:t xml:space="preserve">No </w:t>
      </w:r>
      <w:r>
        <w:rPr>
          <w:rFonts w:ascii="Segoe UI" w:eastAsia="MS Mincho" w:hAnsi="Segoe UI" w:cs="Segoe UI"/>
          <w:sz w:val="22"/>
          <w:szCs w:val="22"/>
          <w:lang w:eastAsia="ja-JP"/>
        </w:rPr>
        <w:t>options available. Some categories do not offer company options, only personal ones</w:t>
      </w:r>
    </w:p>
    <w:p w:rsidR="009058B0" w:rsidRDefault="009058B0" w:rsidP="00AF623D">
      <w:pPr>
        <w:pStyle w:val="ListParagraph"/>
        <w:numPr>
          <w:ilvl w:val="3"/>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My Preferences – This includes your Calendar settings including the following options: </w:t>
      </w:r>
    </w:p>
    <w:p w:rsidR="009058B0" w:rsidRPr="005444FE" w:rsidRDefault="002F7D10" w:rsidP="00AF623D">
      <w:pPr>
        <w:pStyle w:val="ListParagraph"/>
        <w:numPr>
          <w:ilvl w:val="4"/>
          <w:numId w:val="17"/>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Calendar S</w:t>
      </w:r>
      <w:r w:rsidR="009058B0">
        <w:rPr>
          <w:rFonts w:ascii="Segoe UI" w:eastAsia="MS Mincho" w:hAnsi="Segoe UI" w:cs="Segoe UI"/>
          <w:sz w:val="22"/>
          <w:szCs w:val="22"/>
          <w:lang w:eastAsia="ja-JP"/>
        </w:rPr>
        <w:t>et</w:t>
      </w:r>
      <w:r>
        <w:rPr>
          <w:rFonts w:ascii="Segoe UI" w:eastAsia="MS Mincho" w:hAnsi="Segoe UI" w:cs="Segoe UI"/>
          <w:sz w:val="22"/>
          <w:szCs w:val="22"/>
          <w:lang w:eastAsia="ja-JP"/>
        </w:rPr>
        <w:t>tings</w:t>
      </w:r>
      <w:r w:rsidR="009058B0">
        <w:rPr>
          <w:rFonts w:ascii="Segoe UI" w:eastAsia="MS Mincho" w:hAnsi="Segoe UI" w:cs="Segoe UI"/>
          <w:sz w:val="22"/>
          <w:szCs w:val="22"/>
          <w:lang w:eastAsia="ja-JP"/>
        </w:rPr>
        <w:t xml:space="preserve"> </w:t>
      </w:r>
      <w:r w:rsidR="009058B0" w:rsidRPr="005444FE">
        <w:rPr>
          <w:rFonts w:ascii="Segoe UI" w:eastAsia="MS Mincho" w:hAnsi="Segoe UI" w:cs="Segoe UI"/>
          <w:sz w:val="22"/>
          <w:szCs w:val="22"/>
          <w:lang w:eastAsia="ja-JP"/>
        </w:rPr>
        <w:t>control</w:t>
      </w:r>
      <w:r>
        <w:rPr>
          <w:rFonts w:ascii="Segoe UI" w:eastAsia="MS Mincho" w:hAnsi="Segoe UI" w:cs="Segoe UI"/>
          <w:sz w:val="22"/>
          <w:szCs w:val="22"/>
          <w:lang w:eastAsia="ja-JP"/>
        </w:rPr>
        <w:t>s</w:t>
      </w:r>
      <w:r w:rsidR="009058B0" w:rsidRPr="005444FE">
        <w:rPr>
          <w:rFonts w:ascii="Segoe UI" w:eastAsia="MS Mincho" w:hAnsi="Segoe UI" w:cs="Segoe UI"/>
          <w:sz w:val="22"/>
          <w:szCs w:val="22"/>
          <w:lang w:eastAsia="ja-JP"/>
        </w:rPr>
        <w:t xml:space="preserve"> the calend</w:t>
      </w:r>
      <w:r w:rsidR="009058B0">
        <w:rPr>
          <w:rFonts w:ascii="Segoe UI" w:eastAsia="MS Mincho" w:hAnsi="Segoe UI" w:cs="Segoe UI"/>
          <w:sz w:val="22"/>
          <w:szCs w:val="22"/>
          <w:lang w:eastAsia="ja-JP"/>
        </w:rPr>
        <w:t>ar’s appearance. You can see view</w:t>
      </w:r>
      <w:r w:rsidR="009058B0" w:rsidRPr="005444FE">
        <w:rPr>
          <w:rFonts w:ascii="Segoe UI" w:eastAsia="MS Mincho" w:hAnsi="Segoe UI" w:cs="Segoe UI"/>
          <w:sz w:val="22"/>
          <w:szCs w:val="22"/>
          <w:lang w:eastAsia="ja-JP"/>
        </w:rPr>
        <w:t xml:space="preserve"> </w:t>
      </w:r>
      <w:r w:rsidR="009058B0">
        <w:rPr>
          <w:rFonts w:ascii="Segoe UI" w:eastAsia="MS Mincho" w:hAnsi="Segoe UI" w:cs="Segoe UI"/>
          <w:sz w:val="22"/>
          <w:szCs w:val="22"/>
          <w:lang w:eastAsia="ja-JP"/>
        </w:rPr>
        <w:t xml:space="preserve">by day, week, or </w:t>
      </w:r>
      <w:r w:rsidR="009058B0" w:rsidRPr="005444FE">
        <w:rPr>
          <w:rFonts w:ascii="Segoe UI" w:eastAsia="MS Mincho" w:hAnsi="Segoe UI" w:cs="Segoe UI"/>
          <w:sz w:val="22"/>
          <w:szCs w:val="22"/>
          <w:lang w:eastAsia="ja-JP"/>
        </w:rPr>
        <w:t>month. If you choose “Remember last view” in the “Calendar view” drop-down list, QuickBooks opens the calendar to the last duration you selected. For the weekly view, you can specify whether you want to see Monday through Friday or the entire week.</w:t>
      </w:r>
      <w:r w:rsidR="009058B0" w:rsidRPr="005444FE">
        <w:rPr>
          <w:rFonts w:ascii="Segoe UI" w:hAnsi="Segoe UI" w:cs="Segoe UI"/>
          <w:sz w:val="22"/>
          <w:szCs w:val="22"/>
        </w:rPr>
        <w:t xml:space="preserve"> </w:t>
      </w:r>
      <w:r w:rsidR="009058B0" w:rsidRPr="005444FE">
        <w:rPr>
          <w:rFonts w:ascii="Segoe UI" w:eastAsia="MS Mincho" w:hAnsi="Segoe UI" w:cs="Segoe UI"/>
          <w:sz w:val="22"/>
          <w:szCs w:val="22"/>
          <w:lang w:eastAsia="ja-JP"/>
        </w:rPr>
        <w:t>The Show preference is set to All Transactions, but you can change it to Transactions Due or To Do, or choose a specific type of transaction, such as Invoice, Received Payment, or Bill.</w:t>
      </w:r>
    </w:p>
    <w:p w:rsidR="009058B0" w:rsidRDefault="002F7D10" w:rsidP="00AF623D">
      <w:pPr>
        <w:pStyle w:val="ListParagraph"/>
        <w:numPr>
          <w:ilvl w:val="4"/>
          <w:numId w:val="17"/>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Upcoming &amp; Past Due S</w:t>
      </w:r>
      <w:r w:rsidR="009058B0" w:rsidRPr="005444FE">
        <w:rPr>
          <w:rFonts w:ascii="Segoe UI" w:eastAsia="MS Mincho" w:hAnsi="Segoe UI" w:cs="Segoe UI"/>
          <w:sz w:val="22"/>
          <w:szCs w:val="22"/>
          <w:lang w:eastAsia="ja-JP"/>
        </w:rPr>
        <w:t>ettings. On the right side of the Calendar window is a pane that lists to-dos and transactions that are coming up or overdue. You can use the Display drop-down menu here to tell QuickBooks to show or hide this pane.</w:t>
      </w:r>
    </w:p>
    <w:p w:rsidR="00F43DE1" w:rsidRPr="008C7509" w:rsidRDefault="00F43DE1" w:rsidP="00AF623D">
      <w:pPr>
        <w:pStyle w:val="ListParagraph"/>
        <w:numPr>
          <w:ilvl w:val="2"/>
          <w:numId w:val="17"/>
        </w:numPr>
        <w:spacing w:after="60"/>
        <w:ind w:left="1080"/>
        <w:rPr>
          <w:rFonts w:ascii="Segoe UI" w:eastAsia="MS Mincho" w:hAnsi="Segoe UI" w:cs="Segoe UI"/>
          <w:b/>
          <w:sz w:val="22"/>
          <w:szCs w:val="22"/>
          <w:lang w:eastAsia="ja-JP"/>
        </w:rPr>
      </w:pPr>
      <w:r w:rsidRPr="008C7509">
        <w:rPr>
          <w:rFonts w:ascii="Segoe UI" w:eastAsia="MS Mincho" w:hAnsi="Segoe UI" w:cs="Segoe UI"/>
          <w:b/>
          <w:sz w:val="22"/>
          <w:szCs w:val="22"/>
          <w:lang w:eastAsia="ja-JP"/>
        </w:rPr>
        <w:t>Checking</w:t>
      </w:r>
    </w:p>
    <w:p w:rsidR="00F43DE1" w:rsidRDefault="00F43DE1" w:rsidP="00AF623D">
      <w:pPr>
        <w:pStyle w:val="ListParagraph"/>
        <w:numPr>
          <w:ilvl w:val="3"/>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No Company Preferences available</w:t>
      </w:r>
    </w:p>
    <w:p w:rsidR="00F43DE1" w:rsidRDefault="00F43DE1" w:rsidP="00AF623D">
      <w:pPr>
        <w:pStyle w:val="ListParagraph"/>
        <w:numPr>
          <w:ilvl w:val="3"/>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My Preferences includes settings related to your checking account</w:t>
      </w:r>
    </w:p>
    <w:p w:rsidR="00F43DE1" w:rsidRPr="00F43DE1" w:rsidRDefault="00F43DE1" w:rsidP="00AF623D">
      <w:pPr>
        <w:pStyle w:val="ListParagraph"/>
        <w:numPr>
          <w:ilvl w:val="4"/>
          <w:numId w:val="17"/>
        </w:numPr>
        <w:spacing w:after="60"/>
        <w:ind w:left="1800"/>
        <w:rPr>
          <w:rFonts w:ascii="Segoe UI" w:eastAsia="MS Mincho" w:hAnsi="Segoe UI" w:cs="Segoe UI"/>
          <w:sz w:val="22"/>
          <w:szCs w:val="22"/>
          <w:lang w:eastAsia="ja-JP"/>
        </w:rPr>
      </w:pPr>
      <w:r w:rsidRPr="00F43DE1">
        <w:rPr>
          <w:rFonts w:ascii="Segoe UI" w:eastAsia="MS Mincho" w:hAnsi="Segoe UI" w:cs="Segoe UI"/>
          <w:sz w:val="22"/>
          <w:szCs w:val="22"/>
          <w:lang w:eastAsia="ja-JP"/>
        </w:rPr>
        <w:t xml:space="preserve"> Warn about duplicate check numbers</w:t>
      </w:r>
    </w:p>
    <w:p w:rsidR="00F43DE1" w:rsidRPr="00F43DE1" w:rsidRDefault="00F43DE1" w:rsidP="00AF623D">
      <w:pPr>
        <w:pStyle w:val="ListParagraph"/>
        <w:numPr>
          <w:ilvl w:val="4"/>
          <w:numId w:val="17"/>
        </w:numPr>
        <w:ind w:left="1800"/>
        <w:rPr>
          <w:rFonts w:ascii="Segoe UI" w:eastAsia="MS Mincho" w:hAnsi="Segoe UI" w:cs="Segoe UI"/>
          <w:sz w:val="22"/>
          <w:szCs w:val="22"/>
          <w:lang w:eastAsia="ja-JP"/>
        </w:rPr>
      </w:pPr>
      <w:r w:rsidRPr="00F43DE1">
        <w:rPr>
          <w:rFonts w:ascii="Segoe UI" w:eastAsia="MS Mincho" w:hAnsi="Segoe UI" w:cs="Segoe UI"/>
          <w:sz w:val="22"/>
          <w:szCs w:val="22"/>
          <w:lang w:eastAsia="ja-JP"/>
        </w:rPr>
        <w:t>Auto fill payee account numbers in check memo</w:t>
      </w:r>
    </w:p>
    <w:p w:rsidR="00F43DE1" w:rsidRDefault="00F43DE1" w:rsidP="00AF623D">
      <w:pPr>
        <w:pStyle w:val="ListParagraph"/>
        <w:numPr>
          <w:ilvl w:val="4"/>
          <w:numId w:val="17"/>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Bank Feeds – Set up QuickBooks online checking</w:t>
      </w:r>
    </w:p>
    <w:p w:rsidR="00F43DE1" w:rsidRPr="008C7509" w:rsidRDefault="00F43DE1" w:rsidP="00AF623D">
      <w:pPr>
        <w:pStyle w:val="ListParagraph"/>
        <w:numPr>
          <w:ilvl w:val="2"/>
          <w:numId w:val="17"/>
        </w:numPr>
        <w:spacing w:after="60"/>
        <w:ind w:left="1080"/>
        <w:rPr>
          <w:rFonts w:ascii="Segoe UI" w:eastAsia="MS Mincho" w:hAnsi="Segoe UI" w:cs="Segoe UI"/>
          <w:b/>
          <w:sz w:val="22"/>
          <w:szCs w:val="22"/>
          <w:lang w:eastAsia="ja-JP"/>
        </w:rPr>
      </w:pPr>
      <w:r w:rsidRPr="008C7509">
        <w:rPr>
          <w:rFonts w:ascii="Segoe UI" w:eastAsia="MS Mincho" w:hAnsi="Segoe UI" w:cs="Segoe UI"/>
          <w:b/>
          <w:sz w:val="22"/>
          <w:szCs w:val="22"/>
          <w:lang w:eastAsia="ja-JP"/>
        </w:rPr>
        <w:t>Desktop View</w:t>
      </w:r>
    </w:p>
    <w:p w:rsidR="00F43DE1" w:rsidRDefault="00F43DE1" w:rsidP="00AF623D">
      <w:pPr>
        <w:pStyle w:val="ListParagraph"/>
        <w:numPr>
          <w:ilvl w:val="3"/>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Company Preferences – Allows you to turn on or off specific features of QuickBooks, such as Payroll and Sales Tax</w:t>
      </w:r>
    </w:p>
    <w:p w:rsidR="00F43DE1" w:rsidRDefault="00F43DE1" w:rsidP="00AF623D">
      <w:pPr>
        <w:pStyle w:val="ListParagraph"/>
        <w:numPr>
          <w:ilvl w:val="3"/>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My Preferences – Includes options involving usability and visibility. Getting these set from the beginning can save you much time and frustration.</w:t>
      </w:r>
    </w:p>
    <w:p w:rsidR="00F43DE1" w:rsidRDefault="00F43DE1" w:rsidP="00AF623D">
      <w:pPr>
        <w:pStyle w:val="ListParagraph"/>
        <w:numPr>
          <w:ilvl w:val="4"/>
          <w:numId w:val="17"/>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C</w:t>
      </w:r>
      <w:r w:rsidRPr="005444FE">
        <w:rPr>
          <w:rFonts w:ascii="Segoe UI" w:eastAsia="MS Mincho" w:hAnsi="Segoe UI" w:cs="Segoe UI"/>
          <w:sz w:val="22"/>
          <w:szCs w:val="22"/>
          <w:lang w:eastAsia="ja-JP"/>
        </w:rPr>
        <w:t>hoose between a </w:t>
      </w:r>
      <w:r>
        <w:rPr>
          <w:rFonts w:ascii="Segoe UI" w:eastAsia="MS Mincho" w:hAnsi="Segoe UI" w:cs="Segoe UI"/>
          <w:sz w:val="22"/>
          <w:szCs w:val="22"/>
          <w:lang w:eastAsia="ja-JP"/>
        </w:rPr>
        <w:t>View</w:t>
      </w:r>
      <w:r w:rsidRPr="005444FE">
        <w:rPr>
          <w:rFonts w:ascii="Segoe UI" w:eastAsia="MS Mincho" w:hAnsi="Segoe UI" w:cs="Segoe UI"/>
          <w:sz w:val="22"/>
          <w:szCs w:val="22"/>
          <w:lang w:eastAsia="ja-JP"/>
        </w:rPr>
        <w:t> that displays only One Window, and one th</w:t>
      </w:r>
      <w:r>
        <w:rPr>
          <w:rFonts w:ascii="Segoe UI" w:eastAsia="MS Mincho" w:hAnsi="Segoe UI" w:cs="Segoe UI"/>
          <w:sz w:val="22"/>
          <w:szCs w:val="22"/>
          <w:lang w:eastAsia="ja-JP"/>
        </w:rPr>
        <w:t>at keeps Multiple Windows open.</w:t>
      </w:r>
    </w:p>
    <w:p w:rsidR="00F43DE1" w:rsidRDefault="00F43DE1" w:rsidP="00AF623D">
      <w:pPr>
        <w:pStyle w:val="ListParagraph"/>
        <w:numPr>
          <w:ilvl w:val="4"/>
          <w:numId w:val="17"/>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Change your color scheme</w:t>
      </w:r>
    </w:p>
    <w:p w:rsidR="00F43DE1" w:rsidRPr="008C7509" w:rsidRDefault="00F43DE1" w:rsidP="00AF623D">
      <w:pPr>
        <w:pStyle w:val="ListParagraph"/>
        <w:numPr>
          <w:ilvl w:val="2"/>
          <w:numId w:val="17"/>
        </w:numPr>
        <w:spacing w:after="60"/>
        <w:ind w:left="1080"/>
        <w:rPr>
          <w:rFonts w:ascii="Segoe UI" w:eastAsia="MS Mincho" w:hAnsi="Segoe UI" w:cs="Segoe UI"/>
          <w:b/>
          <w:sz w:val="22"/>
          <w:szCs w:val="22"/>
          <w:lang w:eastAsia="ja-JP"/>
        </w:rPr>
      </w:pPr>
      <w:r w:rsidRPr="008C7509">
        <w:rPr>
          <w:rFonts w:ascii="Segoe UI" w:eastAsia="MS Mincho" w:hAnsi="Segoe UI" w:cs="Segoe UI"/>
          <w:b/>
          <w:sz w:val="22"/>
          <w:szCs w:val="22"/>
          <w:lang w:eastAsia="ja-JP"/>
        </w:rPr>
        <w:t>General</w:t>
      </w:r>
    </w:p>
    <w:p w:rsidR="00F43DE1" w:rsidRDefault="00F43DE1" w:rsidP="00AF623D">
      <w:pPr>
        <w:pStyle w:val="ListParagraph"/>
        <w:numPr>
          <w:ilvl w:val="3"/>
          <w:numId w:val="17"/>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Company Preferences – Set up your time and date format</w:t>
      </w:r>
    </w:p>
    <w:p w:rsidR="00F43DE1" w:rsidRDefault="003D2F5B" w:rsidP="00AF623D">
      <w:pPr>
        <w:pStyle w:val="ListParagraph"/>
        <w:numPr>
          <w:ilvl w:val="3"/>
          <w:numId w:val="19"/>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My Preferences</w:t>
      </w:r>
    </w:p>
    <w:p w:rsidR="00F43DE1" w:rsidRPr="00F43DE1" w:rsidRDefault="00F43DE1" w:rsidP="00AF623D">
      <w:pPr>
        <w:pStyle w:val="ListParagraph"/>
        <w:numPr>
          <w:ilvl w:val="4"/>
          <w:numId w:val="20"/>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Set up a Beep to c</w:t>
      </w:r>
      <w:r w:rsidRPr="005444FE">
        <w:rPr>
          <w:rFonts w:ascii="Segoe UI" w:eastAsia="MS Mincho" w:hAnsi="Segoe UI" w:cs="Segoe UI"/>
          <w:sz w:val="22"/>
          <w:szCs w:val="22"/>
          <w:lang w:eastAsia="ja-JP"/>
        </w:rPr>
        <w:t>onfirm that a transaction is being recorded. When this preference is off, transactions are recorded with no accompanying sound.</w:t>
      </w:r>
    </w:p>
    <w:p w:rsidR="00F43DE1" w:rsidRPr="005444FE" w:rsidRDefault="00F43DE1" w:rsidP="00AF623D">
      <w:pPr>
        <w:pStyle w:val="ListParagraph"/>
        <w:numPr>
          <w:ilvl w:val="4"/>
          <w:numId w:val="20"/>
        </w:numPr>
        <w:spacing w:after="60"/>
        <w:ind w:left="180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Automatically place decimal point </w:t>
      </w:r>
    </w:p>
    <w:p w:rsidR="00F43DE1" w:rsidRPr="005444FE" w:rsidRDefault="00F43DE1" w:rsidP="00AF623D">
      <w:pPr>
        <w:pStyle w:val="ListParagraph"/>
        <w:numPr>
          <w:ilvl w:val="4"/>
          <w:numId w:val="20"/>
        </w:numPr>
        <w:spacing w:after="60"/>
        <w:ind w:left="1800"/>
        <w:rPr>
          <w:rFonts w:ascii="Segoe UI" w:eastAsia="MS Mincho" w:hAnsi="Segoe UI" w:cs="Segoe UI"/>
          <w:sz w:val="22"/>
          <w:szCs w:val="22"/>
          <w:lang w:eastAsia="ja-JP"/>
        </w:rPr>
      </w:pPr>
      <w:r w:rsidRPr="005444FE">
        <w:rPr>
          <w:rFonts w:ascii="Segoe UI" w:eastAsia="MS Mincho" w:hAnsi="Segoe UI" w:cs="Segoe UI"/>
          <w:sz w:val="22"/>
          <w:szCs w:val="22"/>
          <w:lang w:eastAsia="ja-JP"/>
        </w:rPr>
        <w:t>Warn when editing a transaction, user will receive a warning beep and message when changing a transaction in QuickBooks</w:t>
      </w:r>
    </w:p>
    <w:p w:rsidR="00F43DE1" w:rsidRPr="005444FE" w:rsidRDefault="00F43DE1" w:rsidP="00AF623D">
      <w:pPr>
        <w:pStyle w:val="ListParagraph"/>
        <w:numPr>
          <w:ilvl w:val="4"/>
          <w:numId w:val="20"/>
        </w:numPr>
        <w:spacing w:after="60"/>
        <w:ind w:left="1800"/>
        <w:rPr>
          <w:rFonts w:ascii="Segoe UI" w:eastAsia="MS Mincho" w:hAnsi="Segoe UI" w:cs="Segoe UI"/>
          <w:sz w:val="22"/>
          <w:szCs w:val="22"/>
          <w:lang w:eastAsia="ja-JP"/>
        </w:rPr>
      </w:pPr>
      <w:r w:rsidRPr="005444FE">
        <w:rPr>
          <w:rFonts w:ascii="Segoe UI" w:eastAsia="MS Mincho" w:hAnsi="Segoe UI" w:cs="Segoe UI"/>
          <w:sz w:val="22"/>
          <w:szCs w:val="22"/>
          <w:lang w:eastAsia="ja-JP"/>
        </w:rPr>
        <w:t>B</w:t>
      </w:r>
      <w:r w:rsidR="003D2F5B">
        <w:rPr>
          <w:rFonts w:ascii="Segoe UI" w:eastAsia="MS Mincho" w:hAnsi="Segoe UI" w:cs="Segoe UI"/>
          <w:sz w:val="22"/>
          <w:szCs w:val="22"/>
          <w:lang w:eastAsia="ja-JP"/>
        </w:rPr>
        <w:t>ring back all one-time messages r</w:t>
      </w:r>
      <w:r w:rsidRPr="005444FE">
        <w:rPr>
          <w:rFonts w:ascii="Segoe UI" w:eastAsia="MS Mincho" w:hAnsi="Segoe UI" w:cs="Segoe UI"/>
          <w:sz w:val="22"/>
          <w:szCs w:val="22"/>
          <w:lang w:eastAsia="ja-JP"/>
        </w:rPr>
        <w:t>estores all one-time me</w:t>
      </w:r>
      <w:r w:rsidR="003D2F5B">
        <w:rPr>
          <w:rFonts w:ascii="Segoe UI" w:eastAsia="MS Mincho" w:hAnsi="Segoe UI" w:cs="Segoe UI"/>
          <w:sz w:val="22"/>
          <w:szCs w:val="22"/>
          <w:lang w:eastAsia="ja-JP"/>
        </w:rPr>
        <w:t>ssages that you have turned off</w:t>
      </w:r>
    </w:p>
    <w:p w:rsidR="00F43DE1" w:rsidRPr="005444FE" w:rsidRDefault="00F43DE1" w:rsidP="00AF623D">
      <w:pPr>
        <w:pStyle w:val="ListParagraph"/>
        <w:numPr>
          <w:ilvl w:val="4"/>
          <w:numId w:val="20"/>
        </w:numPr>
        <w:spacing w:after="60"/>
        <w:ind w:left="1800"/>
        <w:rPr>
          <w:rFonts w:ascii="Segoe UI" w:eastAsia="MS Mincho" w:hAnsi="Segoe UI" w:cs="Segoe UI"/>
          <w:sz w:val="22"/>
          <w:szCs w:val="22"/>
          <w:lang w:eastAsia="ja-JP"/>
        </w:rPr>
      </w:pPr>
      <w:r w:rsidRPr="005444FE">
        <w:rPr>
          <w:rFonts w:ascii="Segoe UI" w:eastAsia="MS Mincho" w:hAnsi="Segoe UI" w:cs="Segoe UI"/>
          <w:sz w:val="22"/>
          <w:szCs w:val="22"/>
          <w:lang w:eastAsia="ja-JP"/>
        </w:rPr>
        <w:t>Automatically recall information, this will allow QuickBooks to automatically remember account or transaction information.</w:t>
      </w:r>
    </w:p>
    <w:p w:rsidR="00F43DE1" w:rsidRDefault="00F43DE1" w:rsidP="00AF623D">
      <w:pPr>
        <w:pStyle w:val="ListParagraph"/>
        <w:numPr>
          <w:ilvl w:val="4"/>
          <w:numId w:val="20"/>
        </w:numPr>
        <w:spacing w:after="60"/>
        <w:ind w:left="1800"/>
        <w:rPr>
          <w:rFonts w:ascii="Segoe UI" w:eastAsia="MS Mincho" w:hAnsi="Segoe UI" w:cs="Segoe UI"/>
          <w:sz w:val="22"/>
          <w:szCs w:val="22"/>
          <w:lang w:eastAsia="ja-JP"/>
        </w:rPr>
      </w:pPr>
      <w:r w:rsidRPr="005444FE">
        <w:rPr>
          <w:rFonts w:ascii="Segoe UI" w:eastAsia="MS Mincho" w:hAnsi="Segoe UI" w:cs="Segoe UI"/>
          <w:sz w:val="22"/>
          <w:szCs w:val="22"/>
          <w:lang w:eastAsia="ja-JP"/>
        </w:rPr>
        <w:t>Default date to use for new transactions</w:t>
      </w:r>
      <w:r w:rsidR="003D2F5B">
        <w:rPr>
          <w:rFonts w:ascii="Segoe UI" w:eastAsia="MS Mincho" w:hAnsi="Segoe UI" w:cs="Segoe UI"/>
          <w:sz w:val="22"/>
          <w:szCs w:val="22"/>
          <w:lang w:eastAsia="ja-JP"/>
        </w:rPr>
        <w:t xml:space="preserve"> (Today’s date or last entered date)</w:t>
      </w:r>
    </w:p>
    <w:p w:rsidR="003D2F5B" w:rsidRPr="008C7509" w:rsidRDefault="003D2F5B" w:rsidP="00AF623D">
      <w:pPr>
        <w:pStyle w:val="ListParagraph"/>
        <w:numPr>
          <w:ilvl w:val="2"/>
          <w:numId w:val="20"/>
        </w:numPr>
        <w:spacing w:after="60"/>
        <w:ind w:left="1080"/>
        <w:rPr>
          <w:rFonts w:ascii="Segoe UI" w:eastAsia="MS Mincho" w:hAnsi="Segoe UI" w:cs="Segoe UI"/>
          <w:b/>
          <w:sz w:val="22"/>
          <w:szCs w:val="22"/>
          <w:lang w:eastAsia="ja-JP"/>
        </w:rPr>
      </w:pPr>
      <w:r w:rsidRPr="008C7509">
        <w:rPr>
          <w:rFonts w:ascii="Segoe UI" w:eastAsia="MS Mincho" w:hAnsi="Segoe UI" w:cs="Segoe UI"/>
          <w:b/>
          <w:sz w:val="22"/>
          <w:szCs w:val="22"/>
          <w:lang w:eastAsia="ja-JP"/>
        </w:rPr>
        <w:t>Inventory</w:t>
      </w:r>
    </w:p>
    <w:p w:rsidR="003D2F5B" w:rsidRDefault="003D2F5B" w:rsidP="00AF623D">
      <w:pPr>
        <w:pStyle w:val="ListParagraph"/>
        <w:numPr>
          <w:ilvl w:val="3"/>
          <w:numId w:val="20"/>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Company Preferences - </w:t>
      </w:r>
      <w:r w:rsidRPr="005444FE">
        <w:rPr>
          <w:rFonts w:ascii="Segoe UI" w:eastAsia="MS Mincho" w:hAnsi="Segoe UI" w:cs="Segoe UI"/>
          <w:sz w:val="22"/>
          <w:szCs w:val="22"/>
          <w:lang w:eastAsia="ja-JP"/>
        </w:rPr>
        <w:t xml:space="preserve">This is </w:t>
      </w:r>
      <w:r>
        <w:rPr>
          <w:rFonts w:ascii="Segoe UI" w:eastAsia="MS Mincho" w:hAnsi="Segoe UI" w:cs="Segoe UI"/>
          <w:sz w:val="22"/>
          <w:szCs w:val="22"/>
          <w:lang w:eastAsia="ja-JP"/>
        </w:rPr>
        <w:t xml:space="preserve">a </w:t>
      </w:r>
      <w:r w:rsidRPr="005444FE">
        <w:rPr>
          <w:rFonts w:ascii="Segoe UI" w:eastAsia="MS Mincho" w:hAnsi="Segoe UI" w:cs="Segoe UI"/>
          <w:sz w:val="22"/>
          <w:szCs w:val="22"/>
          <w:lang w:eastAsia="ja-JP"/>
        </w:rPr>
        <w:t>critical</w:t>
      </w:r>
      <w:r>
        <w:rPr>
          <w:rFonts w:ascii="Segoe UI" w:eastAsia="MS Mincho" w:hAnsi="Segoe UI" w:cs="Segoe UI"/>
          <w:sz w:val="22"/>
          <w:szCs w:val="22"/>
          <w:lang w:eastAsia="ja-JP"/>
        </w:rPr>
        <w:t xml:space="preserve"> set of options that</w:t>
      </w:r>
      <w:r w:rsidRPr="005444FE">
        <w:rPr>
          <w:rFonts w:ascii="Segoe UI" w:eastAsia="MS Mincho" w:hAnsi="Segoe UI" w:cs="Segoe UI"/>
          <w:sz w:val="22"/>
          <w:szCs w:val="22"/>
          <w:lang w:eastAsia="ja-JP"/>
        </w:rPr>
        <w:t xml:space="preserve"> you must </w:t>
      </w:r>
      <w:r>
        <w:rPr>
          <w:rFonts w:ascii="Segoe UI" w:eastAsia="MS Mincho" w:hAnsi="Segoe UI" w:cs="Segoe UI"/>
          <w:sz w:val="22"/>
          <w:szCs w:val="22"/>
          <w:lang w:eastAsia="ja-JP"/>
        </w:rPr>
        <w:t>review</w:t>
      </w:r>
      <w:r w:rsidRPr="005444FE">
        <w:rPr>
          <w:rFonts w:ascii="Segoe UI" w:eastAsia="MS Mincho" w:hAnsi="Segoe UI" w:cs="Segoe UI"/>
          <w:sz w:val="22"/>
          <w:szCs w:val="22"/>
          <w:lang w:eastAsia="ja-JP"/>
        </w:rPr>
        <w:t xml:space="preserve"> if you will be buying and selling products. </w:t>
      </w:r>
    </w:p>
    <w:p w:rsidR="003D2F5B" w:rsidRDefault="003D2F5B" w:rsidP="00AF623D">
      <w:pPr>
        <w:pStyle w:val="ListParagraph"/>
        <w:numPr>
          <w:ilvl w:val="4"/>
          <w:numId w:val="20"/>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M</w:t>
      </w:r>
      <w:r w:rsidRPr="005444FE">
        <w:rPr>
          <w:rFonts w:ascii="Segoe UI" w:eastAsia="MS Mincho" w:hAnsi="Segoe UI" w:cs="Segoe UI"/>
          <w:sz w:val="22"/>
          <w:szCs w:val="22"/>
          <w:lang w:eastAsia="ja-JP"/>
        </w:rPr>
        <w:t xml:space="preserve">ake sure that the box in front of Inventory and purchase orders are active has a check mark in it. If not, click in the box. </w:t>
      </w:r>
    </w:p>
    <w:p w:rsidR="003D2F5B" w:rsidRDefault="003D2F5B" w:rsidP="00AF623D">
      <w:pPr>
        <w:pStyle w:val="ListParagraph"/>
        <w:numPr>
          <w:ilvl w:val="4"/>
          <w:numId w:val="20"/>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Determine if you want </w:t>
      </w:r>
      <w:r w:rsidRPr="005444FE">
        <w:rPr>
          <w:rFonts w:ascii="Segoe UI" w:eastAsia="MS Mincho" w:hAnsi="Segoe UI" w:cs="Segoe UI"/>
          <w:sz w:val="22"/>
          <w:szCs w:val="22"/>
          <w:lang w:eastAsia="ja-JP"/>
        </w:rPr>
        <w:t xml:space="preserve">a warning when you don’t have enough inventories to </w:t>
      </w:r>
      <w:r>
        <w:rPr>
          <w:rFonts w:ascii="Segoe UI" w:eastAsia="MS Mincho" w:hAnsi="Segoe UI" w:cs="Segoe UI"/>
          <w:sz w:val="22"/>
          <w:szCs w:val="22"/>
          <w:lang w:eastAsia="ja-JP"/>
        </w:rPr>
        <w:t>sell</w:t>
      </w:r>
    </w:p>
    <w:p w:rsidR="007359C6" w:rsidRDefault="007359C6" w:rsidP="00AF623D">
      <w:pPr>
        <w:pStyle w:val="ListParagraph"/>
        <w:numPr>
          <w:ilvl w:val="3"/>
          <w:numId w:val="20"/>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No My Preferences available</w:t>
      </w:r>
    </w:p>
    <w:p w:rsidR="007359C6" w:rsidRPr="008C7509" w:rsidRDefault="007359C6" w:rsidP="00AF623D">
      <w:pPr>
        <w:pStyle w:val="ListParagraph"/>
        <w:numPr>
          <w:ilvl w:val="2"/>
          <w:numId w:val="20"/>
        </w:numPr>
        <w:spacing w:after="60"/>
        <w:ind w:left="1080"/>
        <w:rPr>
          <w:rFonts w:ascii="Segoe UI" w:eastAsia="MS Mincho" w:hAnsi="Segoe UI" w:cs="Segoe UI"/>
          <w:b/>
          <w:sz w:val="22"/>
          <w:szCs w:val="22"/>
          <w:lang w:eastAsia="ja-JP"/>
        </w:rPr>
      </w:pPr>
      <w:r w:rsidRPr="008C7509">
        <w:rPr>
          <w:rFonts w:ascii="Segoe UI" w:eastAsia="MS Mincho" w:hAnsi="Segoe UI" w:cs="Segoe UI"/>
          <w:b/>
          <w:sz w:val="22"/>
          <w:szCs w:val="22"/>
          <w:lang w:eastAsia="ja-JP"/>
        </w:rPr>
        <w:t>Payments</w:t>
      </w:r>
    </w:p>
    <w:p w:rsidR="007359C6" w:rsidRDefault="007359C6" w:rsidP="00AF623D">
      <w:pPr>
        <w:pStyle w:val="ListParagraph"/>
        <w:numPr>
          <w:ilvl w:val="3"/>
          <w:numId w:val="20"/>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Company Preferences</w:t>
      </w:r>
    </w:p>
    <w:p w:rsidR="007359C6" w:rsidRPr="005444FE" w:rsidRDefault="007359C6" w:rsidP="00AF623D">
      <w:pPr>
        <w:pStyle w:val="ListParagraph"/>
        <w:numPr>
          <w:ilvl w:val="4"/>
          <w:numId w:val="20"/>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 xml:space="preserve">Auto Apply Payments – Has QuickBooks </w:t>
      </w:r>
      <w:r w:rsidRPr="005444FE">
        <w:rPr>
          <w:rFonts w:ascii="Segoe UI" w:eastAsia="MS Mincho" w:hAnsi="Segoe UI" w:cs="Segoe UI"/>
          <w:sz w:val="22"/>
          <w:szCs w:val="22"/>
          <w:lang w:eastAsia="ja-JP"/>
        </w:rPr>
        <w:t>automatically apply a customer's payment to the outstanding invoices for that customer. If the amount received is less than the customer's outstanding balance, QuickBooks applies the payment to the oldest invoices first. When this preference is off, QuickBooks does not automatically apply customer payments. You must specify how to apply each payment when you are in the Receive Payments window.</w:t>
      </w:r>
    </w:p>
    <w:p w:rsidR="007359C6" w:rsidRPr="005444FE" w:rsidRDefault="007359C6" w:rsidP="00AF623D">
      <w:pPr>
        <w:pStyle w:val="ListParagraph"/>
        <w:numPr>
          <w:ilvl w:val="4"/>
          <w:numId w:val="20"/>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Auto C</w:t>
      </w:r>
      <w:r w:rsidRPr="005444FE">
        <w:rPr>
          <w:rFonts w:ascii="Segoe UI" w:eastAsia="MS Mincho" w:hAnsi="Segoe UI" w:cs="Segoe UI"/>
          <w:sz w:val="22"/>
          <w:szCs w:val="22"/>
          <w:lang w:eastAsia="ja-JP"/>
        </w:rPr>
        <w:t>alcu</w:t>
      </w:r>
      <w:r>
        <w:rPr>
          <w:rFonts w:ascii="Segoe UI" w:eastAsia="MS Mincho" w:hAnsi="Segoe UI" w:cs="Segoe UI"/>
          <w:sz w:val="22"/>
          <w:szCs w:val="22"/>
          <w:lang w:eastAsia="ja-JP"/>
        </w:rPr>
        <w:t>late Payments – If this is selected, then in</w:t>
      </w:r>
      <w:r w:rsidRPr="005444FE">
        <w:rPr>
          <w:rFonts w:ascii="Segoe UI" w:eastAsia="MS Mincho" w:hAnsi="Segoe UI" w:cs="Segoe UI"/>
          <w:sz w:val="22"/>
          <w:szCs w:val="22"/>
          <w:lang w:eastAsia="ja-JP"/>
        </w:rPr>
        <w:t xml:space="preserve"> Receive Payment, you do not enter an amount. You start check marking the invoices being paid and QB will accumulate the Amount field for you. </w:t>
      </w:r>
    </w:p>
    <w:p w:rsidR="007359C6" w:rsidRDefault="007359C6" w:rsidP="00AF623D">
      <w:pPr>
        <w:pStyle w:val="ListParagraph"/>
        <w:numPr>
          <w:ilvl w:val="4"/>
          <w:numId w:val="20"/>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Use U</w:t>
      </w:r>
      <w:r w:rsidRPr="005444FE">
        <w:rPr>
          <w:rFonts w:ascii="Segoe UI" w:eastAsia="MS Mincho" w:hAnsi="Segoe UI" w:cs="Segoe UI"/>
          <w:sz w:val="22"/>
          <w:szCs w:val="22"/>
          <w:lang w:eastAsia="ja-JP"/>
        </w:rPr>
        <w:t>n</w:t>
      </w:r>
      <w:r>
        <w:rPr>
          <w:rFonts w:ascii="Segoe UI" w:eastAsia="MS Mincho" w:hAnsi="Segoe UI" w:cs="Segoe UI"/>
          <w:sz w:val="22"/>
          <w:szCs w:val="22"/>
          <w:lang w:eastAsia="ja-JP"/>
        </w:rPr>
        <w:t>deposited Funds – T</w:t>
      </w:r>
      <w:r w:rsidRPr="005444FE">
        <w:rPr>
          <w:rFonts w:ascii="Segoe UI" w:eastAsia="MS Mincho" w:hAnsi="Segoe UI" w:cs="Segoe UI"/>
          <w:sz w:val="22"/>
          <w:szCs w:val="22"/>
          <w:lang w:eastAsia="ja-JP"/>
        </w:rPr>
        <w:t>his</w:t>
      </w:r>
      <w:r>
        <w:rPr>
          <w:rFonts w:ascii="Segoe UI" w:eastAsia="MS Mincho" w:hAnsi="Segoe UI" w:cs="Segoe UI"/>
          <w:sz w:val="22"/>
          <w:szCs w:val="22"/>
          <w:lang w:eastAsia="ja-JP"/>
        </w:rPr>
        <w:t xml:space="preserve"> </w:t>
      </w:r>
      <w:r w:rsidRPr="005444FE">
        <w:rPr>
          <w:rFonts w:ascii="Segoe UI" w:eastAsia="MS Mincho" w:hAnsi="Segoe UI" w:cs="Segoe UI"/>
          <w:sz w:val="22"/>
          <w:szCs w:val="22"/>
          <w:lang w:eastAsia="ja-JP"/>
        </w:rPr>
        <w:t>is a default account in QuickBooks that holds funds from payments to your company until you deposit them to your bank account.</w:t>
      </w:r>
    </w:p>
    <w:p w:rsidR="007359C6" w:rsidRDefault="007359C6" w:rsidP="00AF623D">
      <w:pPr>
        <w:pStyle w:val="ListParagraph"/>
        <w:numPr>
          <w:ilvl w:val="3"/>
          <w:numId w:val="20"/>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No My Preferences available</w:t>
      </w:r>
    </w:p>
    <w:p w:rsidR="007359C6" w:rsidRPr="008C7509" w:rsidRDefault="007359C6" w:rsidP="00AF623D">
      <w:pPr>
        <w:pStyle w:val="ListParagraph"/>
        <w:numPr>
          <w:ilvl w:val="2"/>
          <w:numId w:val="20"/>
        </w:numPr>
        <w:spacing w:after="60"/>
        <w:ind w:left="1080"/>
        <w:rPr>
          <w:rFonts w:ascii="Segoe UI" w:eastAsia="MS Mincho" w:hAnsi="Segoe UI" w:cs="Segoe UI"/>
          <w:b/>
          <w:sz w:val="22"/>
          <w:szCs w:val="22"/>
          <w:lang w:eastAsia="ja-JP"/>
        </w:rPr>
      </w:pPr>
      <w:r w:rsidRPr="008C7509">
        <w:rPr>
          <w:rFonts w:ascii="Segoe UI" w:eastAsia="MS Mincho" w:hAnsi="Segoe UI" w:cs="Segoe UI"/>
          <w:b/>
          <w:sz w:val="22"/>
          <w:szCs w:val="22"/>
          <w:lang w:eastAsia="ja-JP"/>
        </w:rPr>
        <w:t>Employees</w:t>
      </w:r>
    </w:p>
    <w:p w:rsidR="007359C6" w:rsidRDefault="007359C6" w:rsidP="00AF623D">
      <w:pPr>
        <w:pStyle w:val="ListParagraph"/>
        <w:numPr>
          <w:ilvl w:val="3"/>
          <w:numId w:val="20"/>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Company Preferences – This is where Payroll can be turned on/off</w:t>
      </w:r>
    </w:p>
    <w:p w:rsidR="007359C6" w:rsidRPr="005444FE" w:rsidRDefault="007359C6" w:rsidP="00AF623D">
      <w:pPr>
        <w:pStyle w:val="ListParagraph"/>
        <w:numPr>
          <w:ilvl w:val="4"/>
          <w:numId w:val="20"/>
        </w:numPr>
        <w:spacing w:after="60"/>
        <w:ind w:left="1800"/>
        <w:rPr>
          <w:rFonts w:ascii="Segoe UI" w:eastAsia="MS Mincho" w:hAnsi="Segoe UI" w:cs="Segoe UI"/>
          <w:sz w:val="22"/>
          <w:szCs w:val="22"/>
          <w:lang w:eastAsia="ja-JP"/>
        </w:rPr>
      </w:pPr>
      <w:r w:rsidRPr="005444FE">
        <w:rPr>
          <w:rFonts w:ascii="Segoe UI" w:eastAsia="MS Mincho" w:hAnsi="Segoe UI" w:cs="Segoe UI"/>
          <w:sz w:val="22"/>
          <w:szCs w:val="22"/>
          <w:lang w:eastAsia="ja-JP"/>
        </w:rPr>
        <w:t>Set preferences for pay stub, workers comp, and vacation time.</w:t>
      </w:r>
    </w:p>
    <w:p w:rsidR="007359C6" w:rsidRDefault="007359C6" w:rsidP="00AF623D">
      <w:pPr>
        <w:pStyle w:val="ListParagraph"/>
        <w:numPr>
          <w:ilvl w:val="4"/>
          <w:numId w:val="20"/>
        </w:numPr>
        <w:spacing w:after="60"/>
        <w:ind w:left="1800"/>
        <w:rPr>
          <w:rFonts w:ascii="Segoe UI" w:eastAsia="MS Mincho" w:hAnsi="Segoe UI" w:cs="Segoe UI"/>
          <w:sz w:val="22"/>
          <w:szCs w:val="22"/>
          <w:lang w:eastAsia="ja-JP"/>
        </w:rPr>
      </w:pPr>
      <w:r w:rsidRPr="005444FE">
        <w:rPr>
          <w:rFonts w:ascii="Segoe UI" w:eastAsia="MS Mincho" w:hAnsi="Segoe UI" w:cs="Segoe UI"/>
          <w:sz w:val="22"/>
          <w:szCs w:val="22"/>
          <w:lang w:eastAsia="ja-JP"/>
        </w:rPr>
        <w:t>Set preference for name printing on the check. First name then last or vice versa.</w:t>
      </w:r>
    </w:p>
    <w:p w:rsidR="007359C6" w:rsidRDefault="007359C6" w:rsidP="00AF623D">
      <w:pPr>
        <w:pStyle w:val="ListParagraph"/>
        <w:numPr>
          <w:ilvl w:val="3"/>
          <w:numId w:val="20"/>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No My Preferences available</w:t>
      </w:r>
    </w:p>
    <w:p w:rsidR="007359C6" w:rsidRPr="008C7509" w:rsidRDefault="007359C6" w:rsidP="00AF623D">
      <w:pPr>
        <w:pStyle w:val="ListParagraph"/>
        <w:numPr>
          <w:ilvl w:val="2"/>
          <w:numId w:val="20"/>
        </w:numPr>
        <w:spacing w:after="60"/>
        <w:ind w:left="1080"/>
        <w:rPr>
          <w:rFonts w:ascii="Segoe UI" w:eastAsia="MS Mincho" w:hAnsi="Segoe UI" w:cs="Segoe UI"/>
          <w:b/>
          <w:sz w:val="22"/>
          <w:szCs w:val="22"/>
          <w:lang w:eastAsia="ja-JP"/>
        </w:rPr>
      </w:pPr>
      <w:r w:rsidRPr="008C7509">
        <w:rPr>
          <w:rFonts w:ascii="Segoe UI" w:eastAsia="MS Mincho" w:hAnsi="Segoe UI" w:cs="Segoe UI"/>
          <w:b/>
          <w:sz w:val="22"/>
          <w:szCs w:val="22"/>
          <w:lang w:eastAsia="ja-JP"/>
        </w:rPr>
        <w:t>Reminders</w:t>
      </w:r>
    </w:p>
    <w:p w:rsidR="007359C6" w:rsidRDefault="007359C6" w:rsidP="00AF623D">
      <w:pPr>
        <w:pStyle w:val="ListParagraph"/>
        <w:numPr>
          <w:ilvl w:val="3"/>
          <w:numId w:val="20"/>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Company Preferences –</w:t>
      </w:r>
      <w:r w:rsidR="004E56E9">
        <w:rPr>
          <w:rFonts w:ascii="Segoe UI" w:eastAsia="MS Mincho" w:hAnsi="Segoe UI" w:cs="Segoe UI"/>
          <w:sz w:val="22"/>
          <w:szCs w:val="22"/>
          <w:lang w:eastAsia="ja-JP"/>
        </w:rPr>
        <w:t xml:space="preserve"> This lengthy list of</w:t>
      </w:r>
      <w:r>
        <w:rPr>
          <w:rFonts w:ascii="Segoe UI" w:eastAsia="MS Mincho" w:hAnsi="Segoe UI" w:cs="Segoe UI"/>
          <w:sz w:val="22"/>
          <w:szCs w:val="22"/>
          <w:lang w:eastAsia="ja-JP"/>
        </w:rPr>
        <w:t xml:space="preserve"> settings really come</w:t>
      </w:r>
      <w:r w:rsidR="004E56E9">
        <w:rPr>
          <w:rFonts w:ascii="Segoe UI" w:eastAsia="MS Mincho" w:hAnsi="Segoe UI" w:cs="Segoe UI"/>
          <w:sz w:val="22"/>
          <w:szCs w:val="22"/>
          <w:lang w:eastAsia="ja-JP"/>
        </w:rPr>
        <w:t>s</w:t>
      </w:r>
      <w:r>
        <w:rPr>
          <w:rFonts w:ascii="Segoe UI" w:eastAsia="MS Mincho" w:hAnsi="Segoe UI" w:cs="Segoe UI"/>
          <w:sz w:val="22"/>
          <w:szCs w:val="22"/>
          <w:lang w:eastAsia="ja-JP"/>
        </w:rPr>
        <w:t xml:space="preserve"> in handy to help you manage your business</w:t>
      </w:r>
      <w:r w:rsidR="004E56E9">
        <w:rPr>
          <w:rFonts w:ascii="Segoe UI" w:eastAsia="MS Mincho" w:hAnsi="Segoe UI" w:cs="Segoe UI"/>
          <w:sz w:val="22"/>
          <w:szCs w:val="22"/>
          <w:lang w:eastAsia="ja-JP"/>
        </w:rPr>
        <w:t xml:space="preserve"> including features such as setting reminders for:</w:t>
      </w:r>
    </w:p>
    <w:p w:rsidR="004E56E9" w:rsidRDefault="004E56E9" w:rsidP="00AF623D">
      <w:pPr>
        <w:pStyle w:val="ListParagraph"/>
        <w:numPr>
          <w:ilvl w:val="4"/>
          <w:numId w:val="20"/>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 xml:space="preserve">Paychecks to Print, </w:t>
      </w:r>
      <w:r w:rsidRPr="004E56E9">
        <w:rPr>
          <w:rFonts w:ascii="Segoe UI" w:eastAsia="MS Mincho" w:hAnsi="Segoe UI" w:cs="Segoe UI"/>
          <w:sz w:val="22"/>
          <w:szCs w:val="22"/>
          <w:lang w:eastAsia="ja-JP"/>
        </w:rPr>
        <w:t>Inventor</w:t>
      </w:r>
      <w:r>
        <w:rPr>
          <w:rFonts w:ascii="Segoe UI" w:eastAsia="MS Mincho" w:hAnsi="Segoe UI" w:cs="Segoe UI"/>
          <w:sz w:val="22"/>
          <w:szCs w:val="22"/>
          <w:lang w:eastAsia="ja-JP"/>
        </w:rPr>
        <w:t xml:space="preserve">y to Reorder, Bills to Pay, etc. </w:t>
      </w:r>
    </w:p>
    <w:p w:rsidR="007359C6" w:rsidRDefault="004E56E9" w:rsidP="00AF623D">
      <w:pPr>
        <w:pStyle w:val="ListParagraph"/>
        <w:numPr>
          <w:ilvl w:val="4"/>
          <w:numId w:val="20"/>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 xml:space="preserve">QuickBooks can </w:t>
      </w:r>
      <w:r w:rsidRPr="004E56E9">
        <w:rPr>
          <w:rFonts w:ascii="Segoe UI" w:eastAsia="MS Mincho" w:hAnsi="Segoe UI" w:cs="Segoe UI"/>
          <w:sz w:val="22"/>
          <w:szCs w:val="22"/>
          <w:lang w:eastAsia="ja-JP"/>
        </w:rPr>
        <w:t>display either a summary or a list of what needs to be done, and you can specify how many days in advance you want to be alerted</w:t>
      </w:r>
    </w:p>
    <w:p w:rsidR="004E56E9" w:rsidRDefault="004E56E9" w:rsidP="00AF623D">
      <w:pPr>
        <w:pStyle w:val="ListParagraph"/>
        <w:numPr>
          <w:ilvl w:val="3"/>
          <w:numId w:val="20"/>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My Preferences – This is where you decide if you want the reminders list to display each time you open QuickBooks</w:t>
      </w:r>
    </w:p>
    <w:p w:rsidR="004E56E9" w:rsidRPr="008C7509" w:rsidRDefault="004E56E9" w:rsidP="00AF623D">
      <w:pPr>
        <w:pStyle w:val="ListParagraph"/>
        <w:numPr>
          <w:ilvl w:val="2"/>
          <w:numId w:val="20"/>
        </w:numPr>
        <w:spacing w:after="60"/>
        <w:ind w:left="1080"/>
        <w:rPr>
          <w:rFonts w:ascii="Segoe UI" w:eastAsia="MS Mincho" w:hAnsi="Segoe UI" w:cs="Segoe UI"/>
          <w:b/>
          <w:sz w:val="22"/>
          <w:szCs w:val="22"/>
          <w:lang w:eastAsia="ja-JP"/>
        </w:rPr>
      </w:pPr>
      <w:r w:rsidRPr="008C7509">
        <w:rPr>
          <w:rFonts w:ascii="Segoe UI" w:eastAsia="MS Mincho" w:hAnsi="Segoe UI" w:cs="Segoe UI"/>
          <w:b/>
          <w:sz w:val="22"/>
          <w:szCs w:val="22"/>
          <w:lang w:eastAsia="ja-JP"/>
        </w:rPr>
        <w:t>Sales and Customers</w:t>
      </w:r>
    </w:p>
    <w:p w:rsidR="004E56E9" w:rsidRDefault="004E56E9" w:rsidP="00AF623D">
      <w:pPr>
        <w:pStyle w:val="ListParagraph"/>
        <w:numPr>
          <w:ilvl w:val="3"/>
          <w:numId w:val="20"/>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Company Preferences – This </w:t>
      </w:r>
      <w:r w:rsidRPr="005444FE">
        <w:rPr>
          <w:rFonts w:ascii="Segoe UI" w:eastAsia="MS Mincho" w:hAnsi="Segoe UI" w:cs="Segoe UI"/>
          <w:sz w:val="22"/>
          <w:szCs w:val="22"/>
          <w:lang w:eastAsia="ja-JP"/>
        </w:rPr>
        <w:t>is where you can warn about duplicate invoice numbers, turn on sales orders, choose templates for packing slips and sales orders</w:t>
      </w:r>
    </w:p>
    <w:p w:rsidR="004E56E9" w:rsidRPr="004E56E9" w:rsidRDefault="004E56E9" w:rsidP="00AF623D">
      <w:pPr>
        <w:pStyle w:val="ListParagraph"/>
        <w:numPr>
          <w:ilvl w:val="3"/>
          <w:numId w:val="20"/>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My Preferences – Allows </w:t>
      </w:r>
      <w:r w:rsidRPr="005444FE">
        <w:rPr>
          <w:rFonts w:ascii="Segoe UI" w:eastAsia="MS Mincho" w:hAnsi="Segoe UI" w:cs="Segoe UI"/>
          <w:sz w:val="22"/>
          <w:szCs w:val="22"/>
          <w:lang w:eastAsia="ja-JP"/>
        </w:rPr>
        <w:t>user</w:t>
      </w:r>
      <w:r>
        <w:rPr>
          <w:rFonts w:ascii="Segoe UI" w:eastAsia="MS Mincho" w:hAnsi="Segoe UI" w:cs="Segoe UI"/>
          <w:sz w:val="22"/>
          <w:szCs w:val="22"/>
          <w:lang w:eastAsia="ja-JP"/>
        </w:rPr>
        <w:t>s</w:t>
      </w:r>
      <w:r w:rsidRPr="005444FE">
        <w:rPr>
          <w:rFonts w:ascii="Segoe UI" w:eastAsia="MS Mincho" w:hAnsi="Segoe UI" w:cs="Segoe UI"/>
          <w:sz w:val="22"/>
          <w:szCs w:val="22"/>
          <w:lang w:eastAsia="ja-JP"/>
        </w:rPr>
        <w:t xml:space="preserve"> to add available time/costs to invoices</w:t>
      </w:r>
      <w:r>
        <w:rPr>
          <w:rFonts w:ascii="Segoe UI" w:eastAsia="MS Mincho" w:hAnsi="Segoe UI" w:cs="Segoe UI"/>
          <w:sz w:val="22"/>
          <w:szCs w:val="22"/>
          <w:lang w:eastAsia="ja-JP"/>
        </w:rPr>
        <w:t xml:space="preserve"> </w:t>
      </w:r>
    </w:p>
    <w:p w:rsidR="007B1FD4" w:rsidRPr="008015C3" w:rsidRDefault="008015C3" w:rsidP="004E56E9">
      <w:pPr>
        <w:spacing w:after="60"/>
        <w:ind w:left="360"/>
        <w:rPr>
          <w:rFonts w:ascii="Segoe UI" w:eastAsia="MS Mincho" w:hAnsi="Segoe UI" w:cs="Segoe UI"/>
          <w:i/>
          <w:sz w:val="22"/>
          <w:szCs w:val="22"/>
          <w:lang w:eastAsia="ja-JP"/>
        </w:rPr>
      </w:pPr>
      <w:r w:rsidRPr="0057738B">
        <w:rPr>
          <w:rFonts w:ascii="Segoe UI" w:eastAsia="MS Mincho" w:hAnsi="Segoe UI" w:cs="Segoe UI"/>
          <w:b/>
          <w:sz w:val="22"/>
          <w:szCs w:val="22"/>
          <w:lang w:eastAsia="ja-JP"/>
        </w:rPr>
        <w:t>ACTIVITY</w:t>
      </w:r>
      <w:r w:rsidRPr="00A37AF5">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Have participants c</w:t>
      </w:r>
      <w:r w:rsidRPr="00263EED">
        <w:rPr>
          <w:rFonts w:ascii="Segoe UI" w:eastAsia="MS Mincho" w:hAnsi="Segoe UI" w:cs="Segoe UI"/>
          <w:sz w:val="22"/>
          <w:szCs w:val="22"/>
          <w:lang w:eastAsia="ja-JP"/>
        </w:rPr>
        <w:t xml:space="preserve">omplete </w:t>
      </w:r>
      <w:r w:rsidRPr="006714F0">
        <w:rPr>
          <w:rFonts w:ascii="Segoe UI" w:eastAsia="MS Mincho" w:hAnsi="Segoe UI" w:cs="Segoe UI"/>
          <w:b/>
          <w:sz w:val="22"/>
          <w:szCs w:val="22"/>
          <w:lang w:eastAsia="ja-JP"/>
        </w:rPr>
        <w:t>Activity #</w:t>
      </w:r>
      <w:r>
        <w:rPr>
          <w:rFonts w:ascii="Segoe UI" w:eastAsia="MS Mincho" w:hAnsi="Segoe UI" w:cs="Segoe UI"/>
          <w:b/>
          <w:sz w:val="22"/>
          <w:szCs w:val="22"/>
          <w:lang w:eastAsia="ja-JP"/>
        </w:rPr>
        <w:t>2</w:t>
      </w:r>
      <w:r w:rsidRPr="00263EED">
        <w:rPr>
          <w:rFonts w:ascii="Segoe UI" w:eastAsia="MS Mincho" w:hAnsi="Segoe UI" w:cs="Segoe UI"/>
          <w:sz w:val="22"/>
          <w:szCs w:val="22"/>
          <w:lang w:eastAsia="ja-JP"/>
        </w:rPr>
        <w:t xml:space="preserve"> on the </w:t>
      </w:r>
      <w:r w:rsidRPr="00263EED">
        <w:rPr>
          <w:rFonts w:ascii="Segoe UI" w:eastAsia="MS Mincho" w:hAnsi="Segoe UI" w:cs="Segoe UI"/>
          <w:i/>
          <w:sz w:val="22"/>
          <w:szCs w:val="22"/>
          <w:lang w:eastAsia="ja-JP"/>
        </w:rPr>
        <w:t>Activity Sheet</w:t>
      </w:r>
    </w:p>
    <w:p w:rsidR="007B1FD4" w:rsidRPr="005444FE" w:rsidRDefault="007B1FD4" w:rsidP="007B1FD4">
      <w:pPr>
        <w:pStyle w:val="ListParagraph"/>
        <w:spacing w:after="60"/>
        <w:ind w:left="1440"/>
        <w:rPr>
          <w:rFonts w:ascii="Segoe UI" w:eastAsia="MS Mincho" w:hAnsi="Segoe UI" w:cs="Segoe UI"/>
          <w:b/>
          <w:sz w:val="22"/>
          <w:szCs w:val="22"/>
          <w:lang w:eastAsia="ja-JP"/>
        </w:rPr>
      </w:pPr>
    </w:p>
    <w:p w:rsidR="007B1FD4" w:rsidRPr="005444FE" w:rsidRDefault="007B1FD4" w:rsidP="00AF623D">
      <w:pPr>
        <w:pStyle w:val="ListParagraph"/>
        <w:numPr>
          <w:ilvl w:val="0"/>
          <w:numId w:val="21"/>
        </w:numPr>
        <w:spacing w:after="60"/>
        <w:ind w:left="360"/>
        <w:rPr>
          <w:rFonts w:ascii="Segoe UI" w:eastAsia="MS Mincho" w:hAnsi="Segoe UI" w:cs="Segoe UI"/>
          <w:b/>
          <w:sz w:val="22"/>
          <w:szCs w:val="22"/>
          <w:lang w:eastAsia="ja-JP"/>
        </w:rPr>
      </w:pPr>
      <w:r w:rsidRPr="005444FE">
        <w:rPr>
          <w:rFonts w:ascii="Segoe UI" w:eastAsia="MS Mincho" w:hAnsi="Segoe UI" w:cs="Segoe UI"/>
          <w:b/>
          <w:sz w:val="22"/>
          <w:szCs w:val="22"/>
          <w:lang w:eastAsia="ja-JP"/>
        </w:rPr>
        <w:t>Chart of Accounts</w:t>
      </w:r>
    </w:p>
    <w:p w:rsidR="007B1FD4" w:rsidRPr="005444FE" w:rsidRDefault="007B1FD4" w:rsidP="00AF623D">
      <w:pPr>
        <w:pStyle w:val="ListParagraph"/>
        <w:numPr>
          <w:ilvl w:val="0"/>
          <w:numId w:val="22"/>
        </w:numPr>
        <w:spacing w:after="60"/>
        <w:ind w:left="720"/>
        <w:rPr>
          <w:rFonts w:ascii="Segoe UI" w:eastAsia="MS Mincho" w:hAnsi="Segoe UI" w:cs="Segoe UI"/>
          <w:sz w:val="22"/>
          <w:szCs w:val="22"/>
          <w:lang w:eastAsia="ja-JP"/>
        </w:rPr>
      </w:pPr>
      <w:r w:rsidRPr="005444FE">
        <w:rPr>
          <w:rFonts w:ascii="Segoe UI" w:eastAsia="MS Mincho" w:hAnsi="Segoe UI" w:cs="Segoe UI"/>
          <w:sz w:val="22"/>
          <w:szCs w:val="22"/>
          <w:lang w:eastAsia="ja-JP"/>
        </w:rPr>
        <w:t>The </w:t>
      </w:r>
      <w:r w:rsidRPr="005444FE">
        <w:rPr>
          <w:rFonts w:ascii="Segoe UI" w:eastAsia="MS Mincho" w:hAnsi="Segoe UI" w:cs="Segoe UI"/>
          <w:b/>
          <w:bCs/>
          <w:sz w:val="22"/>
          <w:szCs w:val="22"/>
          <w:lang w:eastAsia="ja-JP"/>
        </w:rPr>
        <w:t>chart of accounts</w:t>
      </w:r>
      <w:r w:rsidRPr="005444FE">
        <w:rPr>
          <w:rFonts w:ascii="Segoe UI" w:eastAsia="MS Mincho" w:hAnsi="Segoe UI" w:cs="Segoe UI"/>
          <w:sz w:val="22"/>
          <w:szCs w:val="22"/>
          <w:lang w:eastAsia="ja-JP"/>
        </w:rPr>
        <w:t> is a listing of all </w:t>
      </w:r>
      <w:r w:rsidRPr="005444FE">
        <w:rPr>
          <w:rFonts w:ascii="Segoe UI" w:eastAsia="MS Mincho" w:hAnsi="Segoe UI" w:cs="Segoe UI"/>
          <w:b/>
          <w:bCs/>
          <w:sz w:val="22"/>
          <w:szCs w:val="22"/>
          <w:lang w:eastAsia="ja-JP"/>
        </w:rPr>
        <w:t>accounts</w:t>
      </w:r>
      <w:r w:rsidRPr="005444FE">
        <w:rPr>
          <w:rFonts w:ascii="Segoe UI" w:eastAsia="MS Mincho" w:hAnsi="Segoe UI" w:cs="Segoe UI"/>
          <w:sz w:val="22"/>
          <w:szCs w:val="22"/>
          <w:lang w:eastAsia="ja-JP"/>
        </w:rPr>
        <w:t> used in the general ledger of an organization. The </w:t>
      </w:r>
      <w:r w:rsidRPr="005444FE">
        <w:rPr>
          <w:rFonts w:ascii="Segoe UI" w:eastAsia="MS Mincho" w:hAnsi="Segoe UI" w:cs="Segoe UI"/>
          <w:b/>
          <w:bCs/>
          <w:sz w:val="22"/>
          <w:szCs w:val="22"/>
          <w:lang w:eastAsia="ja-JP"/>
        </w:rPr>
        <w:t>chart</w:t>
      </w:r>
      <w:r w:rsidRPr="005444FE">
        <w:rPr>
          <w:rFonts w:ascii="Segoe UI" w:eastAsia="MS Mincho" w:hAnsi="Segoe UI" w:cs="Segoe UI"/>
          <w:sz w:val="22"/>
          <w:szCs w:val="22"/>
          <w:lang w:eastAsia="ja-JP"/>
        </w:rPr>
        <w:t> is used by the </w:t>
      </w:r>
      <w:r w:rsidRPr="005444FE">
        <w:rPr>
          <w:rFonts w:ascii="Segoe UI" w:eastAsia="MS Mincho" w:hAnsi="Segoe UI" w:cs="Segoe UI"/>
          <w:b/>
          <w:bCs/>
          <w:sz w:val="22"/>
          <w:szCs w:val="22"/>
          <w:lang w:eastAsia="ja-JP"/>
        </w:rPr>
        <w:t>accounting</w:t>
      </w:r>
      <w:r w:rsidRPr="005444FE">
        <w:rPr>
          <w:rFonts w:ascii="Segoe UI" w:eastAsia="MS Mincho" w:hAnsi="Segoe UI" w:cs="Segoe UI"/>
          <w:sz w:val="22"/>
          <w:szCs w:val="22"/>
          <w:lang w:eastAsia="ja-JP"/>
        </w:rPr>
        <w:t> software to aggregate information into an entity's financial statements. The </w:t>
      </w:r>
      <w:r w:rsidRPr="005444FE">
        <w:rPr>
          <w:rFonts w:ascii="Segoe UI" w:eastAsia="MS Mincho" w:hAnsi="Segoe UI" w:cs="Segoe UI"/>
          <w:b/>
          <w:bCs/>
          <w:sz w:val="22"/>
          <w:szCs w:val="22"/>
          <w:lang w:eastAsia="ja-JP"/>
        </w:rPr>
        <w:t>chart</w:t>
      </w:r>
      <w:r w:rsidRPr="005444FE">
        <w:rPr>
          <w:rFonts w:ascii="Segoe UI" w:eastAsia="MS Mincho" w:hAnsi="Segoe UI" w:cs="Segoe UI"/>
          <w:sz w:val="22"/>
          <w:szCs w:val="22"/>
          <w:lang w:eastAsia="ja-JP"/>
        </w:rPr>
        <w:t> is usually sorted in order by account number, to ease the task of locating specific </w:t>
      </w:r>
      <w:r w:rsidRPr="005444FE">
        <w:rPr>
          <w:rFonts w:ascii="Segoe UI" w:eastAsia="MS Mincho" w:hAnsi="Segoe UI" w:cs="Segoe UI"/>
          <w:b/>
          <w:bCs/>
          <w:sz w:val="22"/>
          <w:szCs w:val="22"/>
          <w:lang w:eastAsia="ja-JP"/>
        </w:rPr>
        <w:t>accounts</w:t>
      </w:r>
      <w:r w:rsidRPr="005444FE">
        <w:rPr>
          <w:rFonts w:ascii="Segoe UI" w:eastAsia="MS Mincho" w:hAnsi="Segoe UI" w:cs="Segoe UI"/>
          <w:sz w:val="22"/>
          <w:szCs w:val="22"/>
          <w:lang w:eastAsia="ja-JP"/>
        </w:rPr>
        <w:t>.</w:t>
      </w:r>
    </w:p>
    <w:p w:rsidR="007B1FD4" w:rsidRPr="005444FE" w:rsidRDefault="007B1FD4" w:rsidP="00AF623D">
      <w:pPr>
        <w:pStyle w:val="ListParagraph"/>
        <w:numPr>
          <w:ilvl w:val="0"/>
          <w:numId w:val="22"/>
        </w:numPr>
        <w:spacing w:after="60"/>
        <w:ind w:left="720"/>
        <w:rPr>
          <w:rFonts w:ascii="Segoe UI" w:eastAsia="MS Mincho" w:hAnsi="Segoe UI" w:cs="Segoe UI"/>
          <w:sz w:val="22"/>
          <w:szCs w:val="22"/>
          <w:lang w:eastAsia="ja-JP"/>
        </w:rPr>
      </w:pPr>
      <w:r w:rsidRPr="005444FE">
        <w:rPr>
          <w:rFonts w:ascii="Segoe UI" w:eastAsia="MS Mincho" w:hAnsi="Segoe UI" w:cs="Segoe UI"/>
          <w:sz w:val="22"/>
          <w:szCs w:val="22"/>
          <w:lang w:eastAsia="ja-JP"/>
        </w:rPr>
        <w:lastRenderedPageBreak/>
        <w:t>In other words</w:t>
      </w:r>
      <w:r w:rsidR="008015C3">
        <w:rPr>
          <w:rFonts w:ascii="Segoe UI" w:eastAsia="MS Mincho" w:hAnsi="Segoe UI" w:cs="Segoe UI"/>
          <w:sz w:val="22"/>
          <w:szCs w:val="22"/>
          <w:lang w:eastAsia="ja-JP"/>
        </w:rPr>
        <w:t>, the Chart of A</w:t>
      </w:r>
      <w:r w:rsidRPr="005444FE">
        <w:rPr>
          <w:rFonts w:ascii="Segoe UI" w:eastAsia="MS Mincho" w:hAnsi="Segoe UI" w:cs="Segoe UI"/>
          <w:sz w:val="22"/>
          <w:szCs w:val="22"/>
          <w:lang w:eastAsia="ja-JP"/>
        </w:rPr>
        <w:t xml:space="preserve">ccounts house the account numbers used to record each transaction in QuickBooks. Every transaction is associated with an account number. </w:t>
      </w:r>
    </w:p>
    <w:p w:rsidR="004E0A0C" w:rsidRPr="004E0A0C" w:rsidRDefault="004E0A0C" w:rsidP="00AF623D">
      <w:pPr>
        <w:pStyle w:val="ListParagraph"/>
        <w:numPr>
          <w:ilvl w:val="0"/>
          <w:numId w:val="10"/>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sidR="007B1FD4" w:rsidRPr="004E0A0C">
        <w:rPr>
          <w:rFonts w:ascii="Segoe UI" w:eastAsia="MS Mincho" w:hAnsi="Segoe UI" w:cs="Segoe UI"/>
          <w:b/>
          <w:sz w:val="22"/>
          <w:szCs w:val="22"/>
          <w:lang w:eastAsia="ja-JP"/>
        </w:rPr>
        <w:t>Home screen</w:t>
      </w:r>
      <w:r w:rsidR="007B1FD4" w:rsidRPr="004E0A0C">
        <w:rPr>
          <w:rFonts w:ascii="Segoe UI" w:eastAsia="MS Mincho" w:hAnsi="Segoe UI" w:cs="Segoe UI"/>
          <w:sz w:val="22"/>
          <w:szCs w:val="22"/>
          <w:lang w:eastAsia="ja-JP"/>
        </w:rPr>
        <w:t>,</w:t>
      </w:r>
      <w:r w:rsidR="007B1FD4" w:rsidRPr="005444FE">
        <w:rPr>
          <w:rFonts w:ascii="Segoe UI" w:eastAsia="MS Mincho" w:hAnsi="Segoe UI" w:cs="Segoe UI"/>
          <w:sz w:val="22"/>
          <w:szCs w:val="22"/>
          <w:lang w:eastAsia="ja-JP"/>
        </w:rPr>
        <w:t xml:space="preserve"> click </w:t>
      </w:r>
      <w:r>
        <w:rPr>
          <w:rFonts w:ascii="Segoe UI" w:eastAsia="MS Mincho" w:hAnsi="Segoe UI" w:cs="Segoe UI"/>
          <w:sz w:val="22"/>
          <w:szCs w:val="22"/>
          <w:lang w:eastAsia="ja-JP"/>
        </w:rPr>
        <w:t xml:space="preserve">on the </w:t>
      </w:r>
      <w:r w:rsidR="007B1FD4" w:rsidRPr="004E0A0C">
        <w:rPr>
          <w:rFonts w:ascii="Segoe UI" w:eastAsia="MS Mincho" w:hAnsi="Segoe UI" w:cs="Segoe UI"/>
          <w:b/>
          <w:sz w:val="22"/>
          <w:szCs w:val="22"/>
          <w:lang w:eastAsia="ja-JP"/>
        </w:rPr>
        <w:t>Chart of Accounts</w:t>
      </w:r>
      <w:r>
        <w:rPr>
          <w:rFonts w:ascii="Segoe UI" w:eastAsia="MS Mincho" w:hAnsi="Segoe UI" w:cs="Segoe UI"/>
          <w:sz w:val="22"/>
          <w:szCs w:val="22"/>
          <w:lang w:eastAsia="ja-JP"/>
        </w:rPr>
        <w:t xml:space="preserve"> Icon</w:t>
      </w:r>
    </w:p>
    <w:p w:rsidR="007B1FD4" w:rsidRPr="005444FE" w:rsidRDefault="00552DD1" w:rsidP="00AF623D">
      <w:pPr>
        <w:pStyle w:val="ListParagraph"/>
        <w:numPr>
          <w:ilvl w:val="1"/>
          <w:numId w:val="23"/>
        </w:numPr>
        <w:spacing w:after="60"/>
        <w:ind w:left="1080"/>
        <w:rPr>
          <w:rFonts w:ascii="Segoe UI" w:eastAsia="MS Mincho" w:hAnsi="Segoe UI" w:cs="Segoe UI"/>
          <w:sz w:val="22"/>
          <w:szCs w:val="22"/>
          <w:lang w:eastAsia="ja-JP"/>
        </w:rPr>
      </w:pPr>
      <w:r w:rsidRPr="005444FE">
        <w:rPr>
          <w:rFonts w:ascii="Segoe UI" w:eastAsia="MS Mincho" w:hAnsi="Segoe UI" w:cs="Segoe UI"/>
          <w:sz w:val="22"/>
          <w:szCs w:val="22"/>
          <w:lang w:eastAsia="ja-JP"/>
        </w:rPr>
        <w:t>Notice the listing of accounts, scroll down to see more.</w:t>
      </w:r>
    </w:p>
    <w:p w:rsidR="00705DCD" w:rsidRPr="005444FE" w:rsidRDefault="00705DCD" w:rsidP="00AF623D">
      <w:pPr>
        <w:pStyle w:val="ListParagraph"/>
        <w:numPr>
          <w:ilvl w:val="1"/>
          <w:numId w:val="23"/>
        </w:numPr>
        <w:spacing w:after="60"/>
        <w:ind w:left="1080"/>
        <w:rPr>
          <w:rFonts w:ascii="Segoe UI" w:eastAsia="MS Mincho" w:hAnsi="Segoe UI" w:cs="Segoe UI"/>
          <w:sz w:val="22"/>
          <w:szCs w:val="22"/>
          <w:lang w:eastAsia="ja-JP"/>
        </w:rPr>
      </w:pPr>
      <w:r w:rsidRPr="005444FE">
        <w:rPr>
          <w:rFonts w:ascii="Segoe UI" w:eastAsia="MS Mincho" w:hAnsi="Segoe UI" w:cs="Segoe UI"/>
          <w:sz w:val="22"/>
          <w:szCs w:val="22"/>
          <w:lang w:eastAsia="ja-JP"/>
        </w:rPr>
        <w:t>Accounts are in Type order:</w:t>
      </w:r>
    </w:p>
    <w:p w:rsidR="00705DCD" w:rsidRPr="005444FE" w:rsidRDefault="00705DCD" w:rsidP="00AF623D">
      <w:pPr>
        <w:pStyle w:val="ListParagraph"/>
        <w:numPr>
          <w:ilvl w:val="3"/>
          <w:numId w:val="24"/>
        </w:numPr>
        <w:spacing w:after="60"/>
        <w:ind w:left="1440"/>
        <w:rPr>
          <w:rFonts w:ascii="Segoe UI" w:eastAsia="MS Mincho" w:hAnsi="Segoe UI" w:cs="Segoe UI"/>
          <w:sz w:val="22"/>
          <w:szCs w:val="22"/>
          <w:lang w:eastAsia="ja-JP"/>
        </w:rPr>
      </w:pPr>
      <w:r w:rsidRPr="005444FE">
        <w:rPr>
          <w:rFonts w:ascii="Segoe UI" w:eastAsia="MS Mincho" w:hAnsi="Segoe UI" w:cs="Segoe UI"/>
          <w:sz w:val="22"/>
          <w:szCs w:val="22"/>
          <w:lang w:eastAsia="ja-JP"/>
        </w:rPr>
        <w:t>Assets</w:t>
      </w:r>
    </w:p>
    <w:p w:rsidR="00705DCD" w:rsidRPr="005444FE" w:rsidRDefault="00705DCD" w:rsidP="00AF623D">
      <w:pPr>
        <w:pStyle w:val="ListParagraph"/>
        <w:numPr>
          <w:ilvl w:val="3"/>
          <w:numId w:val="24"/>
        </w:numPr>
        <w:spacing w:after="60"/>
        <w:ind w:left="1440"/>
        <w:rPr>
          <w:rFonts w:ascii="Segoe UI" w:eastAsia="MS Mincho" w:hAnsi="Segoe UI" w:cs="Segoe UI"/>
          <w:sz w:val="22"/>
          <w:szCs w:val="22"/>
          <w:lang w:eastAsia="ja-JP"/>
        </w:rPr>
      </w:pPr>
      <w:r w:rsidRPr="005444FE">
        <w:rPr>
          <w:rFonts w:ascii="Segoe UI" w:eastAsia="MS Mincho" w:hAnsi="Segoe UI" w:cs="Segoe UI"/>
          <w:sz w:val="22"/>
          <w:szCs w:val="22"/>
          <w:lang w:eastAsia="ja-JP"/>
        </w:rPr>
        <w:t>Liability</w:t>
      </w:r>
    </w:p>
    <w:p w:rsidR="00705DCD" w:rsidRPr="005444FE" w:rsidRDefault="00705DCD" w:rsidP="00AF623D">
      <w:pPr>
        <w:pStyle w:val="ListParagraph"/>
        <w:numPr>
          <w:ilvl w:val="3"/>
          <w:numId w:val="24"/>
        </w:numPr>
        <w:spacing w:after="60"/>
        <w:ind w:left="1440"/>
        <w:rPr>
          <w:rFonts w:ascii="Segoe UI" w:eastAsia="MS Mincho" w:hAnsi="Segoe UI" w:cs="Segoe UI"/>
          <w:sz w:val="22"/>
          <w:szCs w:val="22"/>
          <w:lang w:eastAsia="ja-JP"/>
        </w:rPr>
      </w:pPr>
      <w:r w:rsidRPr="005444FE">
        <w:rPr>
          <w:rFonts w:ascii="Segoe UI" w:eastAsia="MS Mincho" w:hAnsi="Segoe UI" w:cs="Segoe UI"/>
          <w:sz w:val="22"/>
          <w:szCs w:val="22"/>
          <w:lang w:eastAsia="ja-JP"/>
        </w:rPr>
        <w:t>Equity</w:t>
      </w:r>
    </w:p>
    <w:p w:rsidR="00705DCD" w:rsidRPr="005444FE" w:rsidRDefault="00705DCD" w:rsidP="00AF623D">
      <w:pPr>
        <w:pStyle w:val="ListParagraph"/>
        <w:numPr>
          <w:ilvl w:val="3"/>
          <w:numId w:val="24"/>
        </w:numPr>
        <w:spacing w:after="60"/>
        <w:ind w:left="1440"/>
        <w:rPr>
          <w:rFonts w:ascii="Segoe UI" w:eastAsia="MS Mincho" w:hAnsi="Segoe UI" w:cs="Segoe UI"/>
          <w:sz w:val="22"/>
          <w:szCs w:val="22"/>
          <w:lang w:eastAsia="ja-JP"/>
        </w:rPr>
      </w:pPr>
      <w:r w:rsidRPr="005444FE">
        <w:rPr>
          <w:rFonts w:ascii="Segoe UI" w:eastAsia="MS Mincho" w:hAnsi="Segoe UI" w:cs="Segoe UI"/>
          <w:sz w:val="22"/>
          <w:szCs w:val="22"/>
          <w:lang w:eastAsia="ja-JP"/>
        </w:rPr>
        <w:t>Income</w:t>
      </w:r>
    </w:p>
    <w:p w:rsidR="00705DCD" w:rsidRPr="005444FE" w:rsidRDefault="00705DCD" w:rsidP="00AF623D">
      <w:pPr>
        <w:pStyle w:val="ListParagraph"/>
        <w:numPr>
          <w:ilvl w:val="3"/>
          <w:numId w:val="24"/>
        </w:numPr>
        <w:spacing w:after="60"/>
        <w:ind w:left="1440"/>
        <w:rPr>
          <w:rFonts w:ascii="Segoe UI" w:eastAsia="MS Mincho" w:hAnsi="Segoe UI" w:cs="Segoe UI"/>
          <w:sz w:val="22"/>
          <w:szCs w:val="22"/>
          <w:lang w:eastAsia="ja-JP"/>
        </w:rPr>
      </w:pPr>
      <w:r w:rsidRPr="005444FE">
        <w:rPr>
          <w:rFonts w:ascii="Segoe UI" w:eastAsia="MS Mincho" w:hAnsi="Segoe UI" w:cs="Segoe UI"/>
          <w:sz w:val="22"/>
          <w:szCs w:val="22"/>
          <w:lang w:eastAsia="ja-JP"/>
        </w:rPr>
        <w:t>Expenses</w:t>
      </w:r>
    </w:p>
    <w:p w:rsidR="00B44A13" w:rsidRPr="005444FE" w:rsidRDefault="00B44A13" w:rsidP="00AF623D">
      <w:pPr>
        <w:pStyle w:val="ListParagraph"/>
        <w:numPr>
          <w:ilvl w:val="2"/>
          <w:numId w:val="10"/>
        </w:numPr>
        <w:spacing w:after="60"/>
        <w:ind w:left="72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To </w:t>
      </w:r>
      <w:r w:rsidR="004E0A0C" w:rsidRPr="004E0A0C">
        <w:rPr>
          <w:rFonts w:ascii="Segoe UI" w:eastAsia="MS Mincho" w:hAnsi="Segoe UI" w:cs="Segoe UI"/>
          <w:b/>
          <w:sz w:val="22"/>
          <w:szCs w:val="22"/>
          <w:lang w:eastAsia="ja-JP"/>
        </w:rPr>
        <w:t xml:space="preserve">Add </w:t>
      </w:r>
      <w:r w:rsidR="004E0A0C" w:rsidRPr="00AE02B9">
        <w:rPr>
          <w:rFonts w:ascii="Segoe UI" w:eastAsia="MS Mincho" w:hAnsi="Segoe UI" w:cs="Segoe UI"/>
          <w:sz w:val="22"/>
          <w:szCs w:val="22"/>
          <w:lang w:eastAsia="ja-JP"/>
        </w:rPr>
        <w:t>an A</w:t>
      </w:r>
      <w:r w:rsidRPr="00AE02B9">
        <w:rPr>
          <w:rFonts w:ascii="Segoe UI" w:eastAsia="MS Mincho" w:hAnsi="Segoe UI" w:cs="Segoe UI"/>
          <w:sz w:val="22"/>
          <w:szCs w:val="22"/>
          <w:lang w:eastAsia="ja-JP"/>
        </w:rPr>
        <w:t>ccount</w:t>
      </w:r>
      <w:r w:rsidRPr="005444FE">
        <w:rPr>
          <w:rFonts w:ascii="Segoe UI" w:eastAsia="MS Mincho" w:hAnsi="Segoe UI" w:cs="Segoe UI"/>
          <w:sz w:val="22"/>
          <w:szCs w:val="22"/>
          <w:lang w:eastAsia="ja-JP"/>
        </w:rPr>
        <w:t xml:space="preserve"> to </w:t>
      </w:r>
      <w:r w:rsidR="004E0A0C">
        <w:rPr>
          <w:rFonts w:ascii="Segoe UI" w:eastAsia="MS Mincho" w:hAnsi="Segoe UI" w:cs="Segoe UI"/>
          <w:sz w:val="22"/>
          <w:szCs w:val="22"/>
          <w:lang w:eastAsia="ja-JP"/>
        </w:rPr>
        <w:t>Chart of A</w:t>
      </w:r>
      <w:r w:rsidRPr="005444FE">
        <w:rPr>
          <w:rFonts w:ascii="Segoe UI" w:eastAsia="MS Mincho" w:hAnsi="Segoe UI" w:cs="Segoe UI"/>
          <w:sz w:val="22"/>
          <w:szCs w:val="22"/>
          <w:lang w:eastAsia="ja-JP"/>
        </w:rPr>
        <w:t>ccounts:</w:t>
      </w:r>
    </w:p>
    <w:p w:rsidR="00B44A13" w:rsidRPr="005444FE" w:rsidRDefault="00AE02B9" w:rsidP="00AF623D">
      <w:pPr>
        <w:pStyle w:val="ListParagraph"/>
        <w:numPr>
          <w:ilvl w:val="3"/>
          <w:numId w:val="2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the </w:t>
      </w:r>
      <w:r w:rsidRPr="00AE02B9">
        <w:rPr>
          <w:rFonts w:ascii="Segoe UI" w:eastAsia="MS Mincho" w:hAnsi="Segoe UI" w:cs="Segoe UI"/>
          <w:b/>
          <w:sz w:val="22"/>
          <w:szCs w:val="22"/>
          <w:lang w:eastAsia="ja-JP"/>
        </w:rPr>
        <w:t>A</w:t>
      </w:r>
      <w:r w:rsidR="00B44A13" w:rsidRPr="00AE02B9">
        <w:rPr>
          <w:rFonts w:ascii="Segoe UI" w:eastAsia="MS Mincho" w:hAnsi="Segoe UI" w:cs="Segoe UI"/>
          <w:b/>
          <w:sz w:val="22"/>
          <w:szCs w:val="22"/>
          <w:lang w:eastAsia="ja-JP"/>
        </w:rPr>
        <w:t>ccount</w:t>
      </w:r>
      <w:r w:rsidR="00B44A13" w:rsidRPr="005444FE">
        <w:rPr>
          <w:rFonts w:ascii="Segoe UI" w:eastAsia="MS Mincho" w:hAnsi="Segoe UI" w:cs="Segoe UI"/>
          <w:sz w:val="22"/>
          <w:szCs w:val="22"/>
          <w:lang w:eastAsia="ja-JP"/>
        </w:rPr>
        <w:t xml:space="preserve"> button at bottom of screen, notice popup menu.</w:t>
      </w:r>
    </w:p>
    <w:p w:rsidR="00B44A13" w:rsidRPr="005444FE" w:rsidRDefault="00B44A13" w:rsidP="00AF623D">
      <w:pPr>
        <w:pStyle w:val="ListParagraph"/>
        <w:numPr>
          <w:ilvl w:val="3"/>
          <w:numId w:val="25"/>
        </w:numPr>
        <w:spacing w:after="60"/>
        <w:ind w:left="108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Click on </w:t>
      </w:r>
      <w:r w:rsidR="00AE02B9">
        <w:rPr>
          <w:rFonts w:ascii="Segoe UI" w:eastAsia="MS Mincho" w:hAnsi="Segoe UI" w:cs="Segoe UI"/>
          <w:b/>
          <w:sz w:val="22"/>
          <w:szCs w:val="22"/>
          <w:lang w:eastAsia="ja-JP"/>
        </w:rPr>
        <w:t>New</w:t>
      </w:r>
      <w:r w:rsidRPr="005444FE">
        <w:rPr>
          <w:rFonts w:ascii="Segoe UI" w:eastAsia="MS Mincho" w:hAnsi="Segoe UI" w:cs="Segoe UI"/>
          <w:sz w:val="22"/>
          <w:szCs w:val="22"/>
          <w:lang w:eastAsia="ja-JP"/>
        </w:rPr>
        <w:t xml:space="preserve"> </w:t>
      </w:r>
    </w:p>
    <w:p w:rsidR="00B44A13" w:rsidRPr="005444FE" w:rsidRDefault="00B44A13" w:rsidP="00AF623D">
      <w:pPr>
        <w:pStyle w:val="ListParagraph"/>
        <w:numPr>
          <w:ilvl w:val="3"/>
          <w:numId w:val="25"/>
        </w:numPr>
        <w:spacing w:after="60"/>
        <w:ind w:left="108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Decide what type of </w:t>
      </w:r>
      <w:r w:rsidR="00AE02B9">
        <w:rPr>
          <w:rFonts w:ascii="Segoe UI" w:eastAsia="MS Mincho" w:hAnsi="Segoe UI" w:cs="Segoe UI"/>
          <w:sz w:val="22"/>
          <w:szCs w:val="22"/>
          <w:lang w:eastAsia="ja-JP"/>
        </w:rPr>
        <w:t xml:space="preserve">account to add. We will add an </w:t>
      </w:r>
      <w:r w:rsidR="00AE02B9" w:rsidRPr="00AE02B9">
        <w:rPr>
          <w:rFonts w:ascii="Segoe UI" w:eastAsia="MS Mincho" w:hAnsi="Segoe UI" w:cs="Segoe UI"/>
          <w:b/>
          <w:sz w:val="22"/>
          <w:szCs w:val="22"/>
          <w:lang w:eastAsia="ja-JP"/>
        </w:rPr>
        <w:t>Expense A</w:t>
      </w:r>
      <w:r w:rsidRPr="00AE02B9">
        <w:rPr>
          <w:rFonts w:ascii="Segoe UI" w:eastAsia="MS Mincho" w:hAnsi="Segoe UI" w:cs="Segoe UI"/>
          <w:b/>
          <w:sz w:val="22"/>
          <w:szCs w:val="22"/>
          <w:lang w:eastAsia="ja-JP"/>
        </w:rPr>
        <w:t>ccount</w:t>
      </w:r>
      <w:r w:rsidRPr="005444FE">
        <w:rPr>
          <w:rFonts w:ascii="Segoe UI" w:eastAsia="MS Mincho" w:hAnsi="Segoe UI" w:cs="Segoe UI"/>
          <w:sz w:val="22"/>
          <w:szCs w:val="22"/>
          <w:lang w:eastAsia="ja-JP"/>
        </w:rPr>
        <w:t xml:space="preserve"> (</w:t>
      </w:r>
      <w:r w:rsidRPr="00AE02B9">
        <w:rPr>
          <w:rFonts w:ascii="Segoe UI" w:eastAsia="MS Mincho" w:hAnsi="Segoe UI" w:cs="Segoe UI"/>
          <w:b/>
          <w:sz w:val="22"/>
          <w:szCs w:val="22"/>
          <w:lang w:eastAsia="ja-JP"/>
        </w:rPr>
        <w:t>Advertising</w:t>
      </w:r>
      <w:r w:rsidRPr="005444FE">
        <w:rPr>
          <w:rFonts w:ascii="Segoe UI" w:eastAsia="MS Mincho" w:hAnsi="Segoe UI" w:cs="Segoe UI"/>
          <w:sz w:val="22"/>
          <w:szCs w:val="22"/>
          <w:lang w:eastAsia="ja-JP"/>
        </w:rPr>
        <w:t>)</w:t>
      </w:r>
    </w:p>
    <w:p w:rsidR="00B44A13" w:rsidRPr="005444FE" w:rsidRDefault="00AE02B9" w:rsidP="00AF623D">
      <w:pPr>
        <w:pStyle w:val="ListParagraph"/>
        <w:numPr>
          <w:ilvl w:val="3"/>
          <w:numId w:val="2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AE02B9">
        <w:rPr>
          <w:rFonts w:ascii="Segoe UI" w:eastAsia="MS Mincho" w:hAnsi="Segoe UI" w:cs="Segoe UI"/>
          <w:b/>
          <w:sz w:val="22"/>
          <w:szCs w:val="22"/>
          <w:lang w:eastAsia="ja-JP"/>
        </w:rPr>
        <w:t>E</w:t>
      </w:r>
      <w:r w:rsidR="00B44A13" w:rsidRPr="00AE02B9">
        <w:rPr>
          <w:rFonts w:ascii="Segoe UI" w:eastAsia="MS Mincho" w:hAnsi="Segoe UI" w:cs="Segoe UI"/>
          <w:b/>
          <w:sz w:val="22"/>
          <w:szCs w:val="22"/>
          <w:lang w:eastAsia="ja-JP"/>
        </w:rPr>
        <w:t>xpense</w:t>
      </w:r>
      <w:r w:rsidR="00B44A13" w:rsidRPr="005444FE">
        <w:rPr>
          <w:rFonts w:ascii="Segoe UI" w:eastAsia="MS Mincho" w:hAnsi="Segoe UI" w:cs="Segoe UI"/>
          <w:sz w:val="22"/>
          <w:szCs w:val="22"/>
          <w:lang w:eastAsia="ja-JP"/>
        </w:rPr>
        <w:t xml:space="preserve"> button, then continue</w:t>
      </w:r>
    </w:p>
    <w:p w:rsidR="00B44A13" w:rsidRPr="005444FE" w:rsidRDefault="00AE02B9" w:rsidP="00AF623D">
      <w:pPr>
        <w:pStyle w:val="ListParagraph"/>
        <w:numPr>
          <w:ilvl w:val="3"/>
          <w:numId w:val="2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Type the </w:t>
      </w:r>
      <w:r w:rsidRPr="00AE02B9">
        <w:rPr>
          <w:rFonts w:ascii="Segoe UI" w:eastAsia="MS Mincho" w:hAnsi="Segoe UI" w:cs="Segoe UI"/>
          <w:b/>
          <w:sz w:val="22"/>
          <w:szCs w:val="22"/>
          <w:lang w:eastAsia="ja-JP"/>
        </w:rPr>
        <w:t>n</w:t>
      </w:r>
      <w:r w:rsidR="00B44A13" w:rsidRPr="00AE02B9">
        <w:rPr>
          <w:rFonts w:ascii="Segoe UI" w:eastAsia="MS Mincho" w:hAnsi="Segoe UI" w:cs="Segoe UI"/>
          <w:b/>
          <w:sz w:val="22"/>
          <w:szCs w:val="22"/>
          <w:lang w:eastAsia="ja-JP"/>
        </w:rPr>
        <w:t>ame</w:t>
      </w:r>
      <w:r w:rsidR="00B44A13" w:rsidRPr="005444FE">
        <w:rPr>
          <w:rFonts w:ascii="Segoe UI" w:eastAsia="MS Mincho" w:hAnsi="Segoe UI" w:cs="Segoe UI"/>
          <w:sz w:val="22"/>
          <w:szCs w:val="22"/>
          <w:lang w:eastAsia="ja-JP"/>
        </w:rPr>
        <w:t xml:space="preserve"> of the account in “Account Name” field</w:t>
      </w:r>
      <w:r>
        <w:rPr>
          <w:rFonts w:ascii="Segoe UI" w:eastAsia="MS Mincho" w:hAnsi="Segoe UI" w:cs="Segoe UI"/>
          <w:sz w:val="22"/>
          <w:szCs w:val="22"/>
          <w:lang w:eastAsia="ja-JP"/>
        </w:rPr>
        <w:t>. Description field is optional.</w:t>
      </w:r>
    </w:p>
    <w:p w:rsidR="00B44A13" w:rsidRPr="00AE02B9" w:rsidRDefault="00B44A13" w:rsidP="00AF623D">
      <w:pPr>
        <w:pStyle w:val="ListParagraph"/>
        <w:numPr>
          <w:ilvl w:val="3"/>
          <w:numId w:val="25"/>
        </w:numPr>
        <w:spacing w:after="60"/>
        <w:ind w:left="1080"/>
        <w:rPr>
          <w:rFonts w:ascii="Segoe UI" w:eastAsia="MS Mincho" w:hAnsi="Segoe UI" w:cs="Segoe UI"/>
          <w:sz w:val="22"/>
          <w:szCs w:val="22"/>
          <w:lang w:eastAsia="ja-JP"/>
        </w:rPr>
      </w:pPr>
      <w:r w:rsidRPr="005444FE">
        <w:rPr>
          <w:rFonts w:ascii="Segoe UI" w:eastAsia="MS Mincho" w:hAnsi="Segoe UI" w:cs="Segoe UI"/>
          <w:sz w:val="22"/>
          <w:szCs w:val="22"/>
          <w:lang w:eastAsia="ja-JP"/>
        </w:rPr>
        <w:t>Click o</w:t>
      </w:r>
      <w:r w:rsidR="00AE02B9">
        <w:rPr>
          <w:rFonts w:ascii="Segoe UI" w:eastAsia="MS Mincho" w:hAnsi="Segoe UI" w:cs="Segoe UI"/>
          <w:sz w:val="22"/>
          <w:szCs w:val="22"/>
          <w:lang w:eastAsia="ja-JP"/>
        </w:rPr>
        <w:t xml:space="preserve">n </w:t>
      </w:r>
      <w:r w:rsidR="00AE02B9" w:rsidRPr="00AE02B9">
        <w:rPr>
          <w:rFonts w:ascii="Segoe UI" w:eastAsia="MS Mincho" w:hAnsi="Segoe UI" w:cs="Segoe UI"/>
          <w:b/>
          <w:sz w:val="22"/>
          <w:szCs w:val="22"/>
          <w:lang w:eastAsia="ja-JP"/>
        </w:rPr>
        <w:t>S</w:t>
      </w:r>
      <w:r w:rsidRPr="00AE02B9">
        <w:rPr>
          <w:rFonts w:ascii="Segoe UI" w:eastAsia="MS Mincho" w:hAnsi="Segoe UI" w:cs="Segoe UI"/>
          <w:b/>
          <w:sz w:val="22"/>
          <w:szCs w:val="22"/>
          <w:lang w:eastAsia="ja-JP"/>
        </w:rPr>
        <w:t>ave</w:t>
      </w:r>
      <w:r w:rsidR="00AE02B9">
        <w:rPr>
          <w:rFonts w:ascii="Segoe UI" w:eastAsia="MS Mincho" w:hAnsi="Segoe UI" w:cs="Segoe UI"/>
          <w:sz w:val="22"/>
          <w:szCs w:val="22"/>
          <w:lang w:eastAsia="ja-JP"/>
        </w:rPr>
        <w:t xml:space="preserve"> and </w:t>
      </w:r>
      <w:r w:rsidRPr="005444FE">
        <w:rPr>
          <w:rFonts w:ascii="Segoe UI" w:eastAsia="MS Mincho" w:hAnsi="Segoe UI" w:cs="Segoe UI"/>
          <w:sz w:val="22"/>
          <w:szCs w:val="22"/>
          <w:lang w:eastAsia="ja-JP"/>
        </w:rPr>
        <w:t>close</w:t>
      </w:r>
      <w:r w:rsidR="00AE02B9">
        <w:rPr>
          <w:rFonts w:ascii="Segoe UI" w:eastAsia="MS Mincho" w:hAnsi="Segoe UI" w:cs="Segoe UI"/>
          <w:sz w:val="22"/>
          <w:szCs w:val="22"/>
          <w:lang w:eastAsia="ja-JP"/>
        </w:rPr>
        <w:t>. The new account</w:t>
      </w:r>
      <w:r w:rsidR="00705DCD" w:rsidRPr="00AE02B9">
        <w:rPr>
          <w:rFonts w:ascii="Segoe UI" w:eastAsia="MS Mincho" w:hAnsi="Segoe UI" w:cs="Segoe UI"/>
          <w:sz w:val="22"/>
          <w:szCs w:val="22"/>
          <w:lang w:eastAsia="ja-JP"/>
        </w:rPr>
        <w:t xml:space="preserve"> shows up in alphabetical order by type</w:t>
      </w:r>
      <w:r w:rsidRPr="00AE02B9">
        <w:rPr>
          <w:rFonts w:ascii="Segoe UI" w:eastAsia="MS Mincho" w:hAnsi="Segoe UI" w:cs="Segoe UI"/>
          <w:sz w:val="22"/>
          <w:szCs w:val="22"/>
          <w:lang w:eastAsia="ja-JP"/>
        </w:rPr>
        <w:tab/>
      </w:r>
    </w:p>
    <w:p w:rsidR="00B44A13" w:rsidRPr="005444FE" w:rsidRDefault="00B44A13" w:rsidP="00AF623D">
      <w:pPr>
        <w:pStyle w:val="ListParagraph"/>
        <w:numPr>
          <w:ilvl w:val="2"/>
          <w:numId w:val="10"/>
        </w:numPr>
        <w:spacing w:after="60"/>
        <w:ind w:left="72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To </w:t>
      </w:r>
      <w:r w:rsidR="00AE02B9" w:rsidRPr="00AE02B9">
        <w:rPr>
          <w:rFonts w:ascii="Segoe UI" w:eastAsia="MS Mincho" w:hAnsi="Segoe UI" w:cs="Segoe UI"/>
          <w:b/>
          <w:sz w:val="22"/>
          <w:szCs w:val="22"/>
          <w:lang w:eastAsia="ja-JP"/>
        </w:rPr>
        <w:t>E</w:t>
      </w:r>
      <w:r w:rsidR="00705DCD" w:rsidRPr="00AE02B9">
        <w:rPr>
          <w:rFonts w:ascii="Segoe UI" w:eastAsia="MS Mincho" w:hAnsi="Segoe UI" w:cs="Segoe UI"/>
          <w:b/>
          <w:sz w:val="22"/>
          <w:szCs w:val="22"/>
          <w:lang w:eastAsia="ja-JP"/>
        </w:rPr>
        <w:t>dit</w:t>
      </w:r>
      <w:r w:rsidR="00AE02B9">
        <w:rPr>
          <w:rFonts w:ascii="Segoe UI" w:eastAsia="MS Mincho" w:hAnsi="Segoe UI" w:cs="Segoe UI"/>
          <w:sz w:val="22"/>
          <w:szCs w:val="22"/>
          <w:lang w:eastAsia="ja-JP"/>
        </w:rPr>
        <w:t xml:space="preserve"> an A</w:t>
      </w:r>
      <w:r w:rsidRPr="005444FE">
        <w:rPr>
          <w:rFonts w:ascii="Segoe UI" w:eastAsia="MS Mincho" w:hAnsi="Segoe UI" w:cs="Segoe UI"/>
          <w:sz w:val="22"/>
          <w:szCs w:val="22"/>
          <w:lang w:eastAsia="ja-JP"/>
        </w:rPr>
        <w:t>ccount</w:t>
      </w:r>
    </w:p>
    <w:p w:rsidR="00705DCD" w:rsidRPr="005444FE" w:rsidRDefault="00705DCD" w:rsidP="00AF623D">
      <w:pPr>
        <w:pStyle w:val="ListParagraph"/>
        <w:numPr>
          <w:ilvl w:val="3"/>
          <w:numId w:val="26"/>
        </w:numPr>
        <w:spacing w:after="60"/>
        <w:ind w:left="108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Click on </w:t>
      </w:r>
      <w:r w:rsidR="00AE02B9">
        <w:rPr>
          <w:rFonts w:ascii="Segoe UI" w:eastAsia="MS Mincho" w:hAnsi="Segoe UI" w:cs="Segoe UI"/>
          <w:sz w:val="22"/>
          <w:szCs w:val="22"/>
          <w:lang w:eastAsia="ja-JP"/>
        </w:rPr>
        <w:t xml:space="preserve">the </w:t>
      </w:r>
      <w:r w:rsidRPr="005444FE">
        <w:rPr>
          <w:rFonts w:ascii="Segoe UI" w:eastAsia="MS Mincho" w:hAnsi="Segoe UI" w:cs="Segoe UI"/>
          <w:sz w:val="22"/>
          <w:szCs w:val="22"/>
          <w:lang w:eastAsia="ja-JP"/>
        </w:rPr>
        <w:t>account you want to edit</w:t>
      </w:r>
      <w:r w:rsidR="00AE02B9">
        <w:rPr>
          <w:rFonts w:ascii="Segoe UI" w:eastAsia="MS Mincho" w:hAnsi="Segoe UI" w:cs="Segoe UI"/>
          <w:sz w:val="22"/>
          <w:szCs w:val="22"/>
          <w:lang w:eastAsia="ja-JP"/>
        </w:rPr>
        <w:t xml:space="preserve">. In this case choose </w:t>
      </w:r>
      <w:r w:rsidR="00AE02B9" w:rsidRPr="00AE02B9">
        <w:rPr>
          <w:rFonts w:ascii="Segoe UI" w:eastAsia="MS Mincho" w:hAnsi="Segoe UI" w:cs="Segoe UI"/>
          <w:b/>
          <w:sz w:val="22"/>
          <w:szCs w:val="22"/>
          <w:lang w:eastAsia="ja-JP"/>
        </w:rPr>
        <w:t>Advertising</w:t>
      </w:r>
      <w:r w:rsidR="00AE02B9">
        <w:rPr>
          <w:rFonts w:ascii="Segoe UI" w:eastAsia="MS Mincho" w:hAnsi="Segoe UI" w:cs="Segoe UI"/>
          <w:sz w:val="22"/>
          <w:szCs w:val="22"/>
          <w:lang w:eastAsia="ja-JP"/>
        </w:rPr>
        <w:t>.</w:t>
      </w:r>
    </w:p>
    <w:p w:rsidR="00705DCD" w:rsidRPr="005444FE" w:rsidRDefault="00705DCD" w:rsidP="00AF623D">
      <w:pPr>
        <w:pStyle w:val="ListParagraph"/>
        <w:numPr>
          <w:ilvl w:val="3"/>
          <w:numId w:val="26"/>
        </w:numPr>
        <w:spacing w:after="60"/>
        <w:ind w:left="108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Click </w:t>
      </w:r>
      <w:r w:rsidR="00AE02B9">
        <w:rPr>
          <w:rFonts w:ascii="Segoe UI" w:eastAsia="MS Mincho" w:hAnsi="Segoe UI" w:cs="Segoe UI"/>
          <w:sz w:val="22"/>
          <w:szCs w:val="22"/>
          <w:lang w:eastAsia="ja-JP"/>
        </w:rPr>
        <w:t xml:space="preserve">the </w:t>
      </w:r>
      <w:r w:rsidR="00AE02B9">
        <w:rPr>
          <w:rFonts w:ascii="Segoe UI" w:eastAsia="MS Mincho" w:hAnsi="Segoe UI" w:cs="Segoe UI"/>
          <w:b/>
          <w:sz w:val="22"/>
          <w:szCs w:val="22"/>
          <w:lang w:eastAsia="ja-JP"/>
        </w:rPr>
        <w:t>A</w:t>
      </w:r>
      <w:r w:rsidRPr="00AE02B9">
        <w:rPr>
          <w:rFonts w:ascii="Segoe UI" w:eastAsia="MS Mincho" w:hAnsi="Segoe UI" w:cs="Segoe UI"/>
          <w:b/>
          <w:sz w:val="22"/>
          <w:szCs w:val="22"/>
          <w:lang w:eastAsia="ja-JP"/>
        </w:rPr>
        <w:t>ccount</w:t>
      </w:r>
      <w:r w:rsidRPr="005444FE">
        <w:rPr>
          <w:rFonts w:ascii="Segoe UI" w:eastAsia="MS Mincho" w:hAnsi="Segoe UI" w:cs="Segoe UI"/>
          <w:sz w:val="22"/>
          <w:szCs w:val="22"/>
          <w:lang w:eastAsia="ja-JP"/>
        </w:rPr>
        <w:t xml:space="preserve"> button at bottom of screen</w:t>
      </w:r>
    </w:p>
    <w:p w:rsidR="00AE02B9" w:rsidRPr="00AE02B9" w:rsidRDefault="00705DCD" w:rsidP="00AF623D">
      <w:pPr>
        <w:pStyle w:val="ListParagraph"/>
        <w:numPr>
          <w:ilvl w:val="3"/>
          <w:numId w:val="26"/>
        </w:numPr>
        <w:spacing w:after="60"/>
        <w:ind w:left="108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Click on </w:t>
      </w:r>
      <w:r w:rsidR="00AE02B9" w:rsidRPr="00AE02B9">
        <w:rPr>
          <w:rFonts w:ascii="Segoe UI" w:eastAsia="MS Mincho" w:hAnsi="Segoe UI" w:cs="Segoe UI"/>
          <w:b/>
          <w:sz w:val="22"/>
          <w:szCs w:val="22"/>
          <w:lang w:eastAsia="ja-JP"/>
        </w:rPr>
        <w:t>Edit A</w:t>
      </w:r>
      <w:r w:rsidRPr="00AE02B9">
        <w:rPr>
          <w:rFonts w:ascii="Segoe UI" w:eastAsia="MS Mincho" w:hAnsi="Segoe UI" w:cs="Segoe UI"/>
          <w:b/>
          <w:sz w:val="22"/>
          <w:szCs w:val="22"/>
          <w:lang w:eastAsia="ja-JP"/>
        </w:rPr>
        <w:t>ccount</w:t>
      </w:r>
    </w:p>
    <w:p w:rsidR="00705DCD" w:rsidRPr="00AE02B9" w:rsidRDefault="00AE02B9" w:rsidP="00AF623D">
      <w:pPr>
        <w:pStyle w:val="ListParagraph"/>
        <w:numPr>
          <w:ilvl w:val="3"/>
          <w:numId w:val="26"/>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Change Advertising </w:t>
      </w:r>
      <w:r w:rsidR="00705DCD" w:rsidRPr="00AE02B9">
        <w:rPr>
          <w:rFonts w:ascii="Segoe UI" w:eastAsia="MS Mincho" w:hAnsi="Segoe UI" w:cs="Segoe UI"/>
          <w:sz w:val="22"/>
          <w:szCs w:val="22"/>
          <w:lang w:eastAsia="ja-JP"/>
        </w:rPr>
        <w:t>t</w:t>
      </w:r>
      <w:r>
        <w:rPr>
          <w:rFonts w:ascii="Segoe UI" w:eastAsia="MS Mincho" w:hAnsi="Segoe UI" w:cs="Segoe UI"/>
          <w:sz w:val="22"/>
          <w:szCs w:val="22"/>
          <w:lang w:eastAsia="ja-JP"/>
        </w:rPr>
        <w:t xml:space="preserve">o </w:t>
      </w:r>
      <w:r w:rsidRPr="00AE02B9">
        <w:rPr>
          <w:rFonts w:ascii="Segoe UI" w:eastAsia="MS Mincho" w:hAnsi="Segoe UI" w:cs="Segoe UI"/>
          <w:b/>
          <w:sz w:val="22"/>
          <w:szCs w:val="22"/>
          <w:lang w:eastAsia="ja-JP"/>
        </w:rPr>
        <w:t>Promotion</w:t>
      </w:r>
    </w:p>
    <w:p w:rsidR="00705DCD" w:rsidRPr="00AE02B9" w:rsidRDefault="00705DCD" w:rsidP="00AF623D">
      <w:pPr>
        <w:pStyle w:val="ListParagraph"/>
        <w:numPr>
          <w:ilvl w:val="0"/>
          <w:numId w:val="27"/>
        </w:numPr>
        <w:spacing w:after="6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Click on </w:t>
      </w:r>
      <w:r w:rsidRPr="00AE02B9">
        <w:rPr>
          <w:rFonts w:ascii="Segoe UI" w:eastAsia="MS Mincho" w:hAnsi="Segoe UI" w:cs="Segoe UI"/>
          <w:b/>
          <w:sz w:val="22"/>
          <w:szCs w:val="22"/>
          <w:lang w:eastAsia="ja-JP"/>
        </w:rPr>
        <w:t>Save</w:t>
      </w:r>
      <w:r w:rsidRPr="005444FE">
        <w:rPr>
          <w:rFonts w:ascii="Segoe UI" w:eastAsia="MS Mincho" w:hAnsi="Segoe UI" w:cs="Segoe UI"/>
          <w:sz w:val="22"/>
          <w:szCs w:val="22"/>
          <w:lang w:eastAsia="ja-JP"/>
        </w:rPr>
        <w:t xml:space="preserve"> and close</w:t>
      </w:r>
      <w:r w:rsidR="00AE02B9">
        <w:rPr>
          <w:rFonts w:ascii="Segoe UI" w:eastAsia="MS Mincho" w:hAnsi="Segoe UI" w:cs="Segoe UI"/>
          <w:sz w:val="22"/>
          <w:szCs w:val="22"/>
          <w:lang w:eastAsia="ja-JP"/>
        </w:rPr>
        <w:t xml:space="preserve">. </w:t>
      </w:r>
      <w:r w:rsidRPr="00AE02B9">
        <w:rPr>
          <w:rFonts w:ascii="Segoe UI" w:eastAsia="MS Mincho" w:hAnsi="Segoe UI" w:cs="Segoe UI"/>
          <w:sz w:val="22"/>
          <w:szCs w:val="22"/>
          <w:lang w:eastAsia="ja-JP"/>
        </w:rPr>
        <w:t>Notice advertising has been changed and has moved down in the account listing.</w:t>
      </w:r>
    </w:p>
    <w:p w:rsidR="00705DCD" w:rsidRPr="005444FE" w:rsidRDefault="00705DCD" w:rsidP="00AF623D">
      <w:pPr>
        <w:pStyle w:val="ListParagraph"/>
        <w:numPr>
          <w:ilvl w:val="2"/>
          <w:numId w:val="10"/>
        </w:numPr>
        <w:spacing w:after="60"/>
        <w:ind w:left="720"/>
        <w:rPr>
          <w:rFonts w:ascii="Segoe UI" w:eastAsia="MS Mincho" w:hAnsi="Segoe UI" w:cs="Segoe UI"/>
          <w:sz w:val="22"/>
          <w:szCs w:val="22"/>
          <w:lang w:eastAsia="ja-JP"/>
        </w:rPr>
      </w:pPr>
      <w:r w:rsidRPr="005444FE">
        <w:rPr>
          <w:rFonts w:ascii="Segoe UI" w:eastAsia="MS Mincho" w:hAnsi="Segoe UI" w:cs="Segoe UI"/>
          <w:sz w:val="22"/>
          <w:szCs w:val="22"/>
          <w:lang w:eastAsia="ja-JP"/>
        </w:rPr>
        <w:t>T</w:t>
      </w:r>
      <w:r w:rsidR="00AE02B9">
        <w:rPr>
          <w:rFonts w:ascii="Segoe UI" w:eastAsia="MS Mincho" w:hAnsi="Segoe UI" w:cs="Segoe UI"/>
          <w:sz w:val="22"/>
          <w:szCs w:val="22"/>
          <w:lang w:eastAsia="ja-JP"/>
        </w:rPr>
        <w:t xml:space="preserve">o </w:t>
      </w:r>
      <w:r w:rsidR="00AE02B9" w:rsidRPr="00AE02B9">
        <w:rPr>
          <w:rFonts w:ascii="Segoe UI" w:eastAsia="MS Mincho" w:hAnsi="Segoe UI" w:cs="Segoe UI"/>
          <w:b/>
          <w:sz w:val="22"/>
          <w:szCs w:val="22"/>
          <w:lang w:eastAsia="ja-JP"/>
        </w:rPr>
        <w:t>D</w:t>
      </w:r>
      <w:r w:rsidRPr="00AE02B9">
        <w:rPr>
          <w:rFonts w:ascii="Segoe UI" w:eastAsia="MS Mincho" w:hAnsi="Segoe UI" w:cs="Segoe UI"/>
          <w:b/>
          <w:sz w:val="22"/>
          <w:szCs w:val="22"/>
          <w:lang w:eastAsia="ja-JP"/>
        </w:rPr>
        <w:t>elete</w:t>
      </w:r>
      <w:r w:rsidRPr="005444FE">
        <w:rPr>
          <w:rFonts w:ascii="Segoe UI" w:eastAsia="MS Mincho" w:hAnsi="Segoe UI" w:cs="Segoe UI"/>
          <w:sz w:val="22"/>
          <w:szCs w:val="22"/>
          <w:lang w:eastAsia="ja-JP"/>
        </w:rPr>
        <w:t xml:space="preserve"> </w:t>
      </w:r>
      <w:r w:rsidR="00AE02B9">
        <w:rPr>
          <w:rFonts w:ascii="Segoe UI" w:eastAsia="MS Mincho" w:hAnsi="Segoe UI" w:cs="Segoe UI"/>
          <w:sz w:val="22"/>
          <w:szCs w:val="22"/>
          <w:lang w:eastAsia="ja-JP"/>
        </w:rPr>
        <w:t xml:space="preserve">an </w:t>
      </w:r>
      <w:r w:rsidRPr="005444FE">
        <w:rPr>
          <w:rFonts w:ascii="Segoe UI" w:eastAsia="MS Mincho" w:hAnsi="Segoe UI" w:cs="Segoe UI"/>
          <w:sz w:val="22"/>
          <w:szCs w:val="22"/>
          <w:lang w:eastAsia="ja-JP"/>
        </w:rPr>
        <w:t>Account</w:t>
      </w:r>
    </w:p>
    <w:p w:rsidR="00705DCD" w:rsidRPr="005444FE" w:rsidRDefault="00705DCD" w:rsidP="00AF623D">
      <w:pPr>
        <w:pStyle w:val="ListParagraph"/>
        <w:numPr>
          <w:ilvl w:val="3"/>
          <w:numId w:val="28"/>
        </w:numPr>
        <w:spacing w:after="60"/>
        <w:ind w:left="108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Click on </w:t>
      </w:r>
      <w:r w:rsidR="00AE02B9">
        <w:rPr>
          <w:rFonts w:ascii="Segoe UI" w:eastAsia="MS Mincho" w:hAnsi="Segoe UI" w:cs="Segoe UI"/>
          <w:sz w:val="22"/>
          <w:szCs w:val="22"/>
          <w:lang w:eastAsia="ja-JP"/>
        </w:rPr>
        <w:t xml:space="preserve">the </w:t>
      </w:r>
      <w:r w:rsidRPr="005444FE">
        <w:rPr>
          <w:rFonts w:ascii="Segoe UI" w:eastAsia="MS Mincho" w:hAnsi="Segoe UI" w:cs="Segoe UI"/>
          <w:sz w:val="22"/>
          <w:szCs w:val="22"/>
          <w:lang w:eastAsia="ja-JP"/>
        </w:rPr>
        <w:t>account to be deleted</w:t>
      </w:r>
    </w:p>
    <w:p w:rsidR="00705DCD" w:rsidRPr="005444FE" w:rsidRDefault="00705DCD" w:rsidP="00AF623D">
      <w:pPr>
        <w:pStyle w:val="ListParagraph"/>
        <w:numPr>
          <w:ilvl w:val="3"/>
          <w:numId w:val="28"/>
        </w:numPr>
        <w:spacing w:after="60"/>
        <w:ind w:left="108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Click </w:t>
      </w:r>
      <w:r w:rsidR="00AE02B9">
        <w:rPr>
          <w:rFonts w:ascii="Segoe UI" w:eastAsia="MS Mincho" w:hAnsi="Segoe UI" w:cs="Segoe UI"/>
          <w:sz w:val="22"/>
          <w:szCs w:val="22"/>
          <w:lang w:eastAsia="ja-JP"/>
        </w:rPr>
        <w:t xml:space="preserve">the </w:t>
      </w:r>
      <w:r w:rsidR="00AE02B9" w:rsidRPr="00AE02B9">
        <w:rPr>
          <w:rFonts w:ascii="Segoe UI" w:eastAsia="MS Mincho" w:hAnsi="Segoe UI" w:cs="Segoe UI"/>
          <w:b/>
          <w:sz w:val="22"/>
          <w:szCs w:val="22"/>
          <w:lang w:eastAsia="ja-JP"/>
        </w:rPr>
        <w:t>A</w:t>
      </w:r>
      <w:r w:rsidRPr="00AE02B9">
        <w:rPr>
          <w:rFonts w:ascii="Segoe UI" w:eastAsia="MS Mincho" w:hAnsi="Segoe UI" w:cs="Segoe UI"/>
          <w:b/>
          <w:sz w:val="22"/>
          <w:szCs w:val="22"/>
          <w:lang w:eastAsia="ja-JP"/>
        </w:rPr>
        <w:t xml:space="preserve">ccount </w:t>
      </w:r>
      <w:r w:rsidRPr="005444FE">
        <w:rPr>
          <w:rFonts w:ascii="Segoe UI" w:eastAsia="MS Mincho" w:hAnsi="Segoe UI" w:cs="Segoe UI"/>
          <w:sz w:val="22"/>
          <w:szCs w:val="22"/>
          <w:lang w:eastAsia="ja-JP"/>
        </w:rPr>
        <w:t>button at bottom of screen</w:t>
      </w:r>
    </w:p>
    <w:p w:rsidR="00705DCD" w:rsidRPr="005444FE" w:rsidRDefault="00705DCD" w:rsidP="00AF623D">
      <w:pPr>
        <w:pStyle w:val="ListParagraph"/>
        <w:numPr>
          <w:ilvl w:val="3"/>
          <w:numId w:val="28"/>
        </w:numPr>
        <w:spacing w:after="60"/>
        <w:ind w:left="108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Click </w:t>
      </w:r>
      <w:r w:rsidR="00AE02B9" w:rsidRPr="00AE02B9">
        <w:rPr>
          <w:rFonts w:ascii="Segoe UI" w:eastAsia="MS Mincho" w:hAnsi="Segoe UI" w:cs="Segoe UI"/>
          <w:b/>
          <w:sz w:val="22"/>
          <w:szCs w:val="22"/>
          <w:lang w:eastAsia="ja-JP"/>
        </w:rPr>
        <w:t>D</w:t>
      </w:r>
      <w:r w:rsidRPr="00AE02B9">
        <w:rPr>
          <w:rFonts w:ascii="Segoe UI" w:eastAsia="MS Mincho" w:hAnsi="Segoe UI" w:cs="Segoe UI"/>
          <w:b/>
          <w:sz w:val="22"/>
          <w:szCs w:val="22"/>
          <w:lang w:eastAsia="ja-JP"/>
        </w:rPr>
        <w:t>elete</w:t>
      </w:r>
      <w:r w:rsidR="00AE02B9">
        <w:rPr>
          <w:rFonts w:ascii="Segoe UI" w:eastAsia="MS Mincho" w:hAnsi="Segoe UI" w:cs="Segoe UI"/>
          <w:sz w:val="22"/>
          <w:szCs w:val="22"/>
          <w:lang w:eastAsia="ja-JP"/>
        </w:rPr>
        <w:t xml:space="preserve"> account. A</w:t>
      </w:r>
      <w:r w:rsidRPr="005444FE">
        <w:rPr>
          <w:rFonts w:ascii="Segoe UI" w:eastAsia="MS Mincho" w:hAnsi="Segoe UI" w:cs="Segoe UI"/>
          <w:sz w:val="22"/>
          <w:szCs w:val="22"/>
          <w:lang w:eastAsia="ja-JP"/>
        </w:rPr>
        <w:t xml:space="preserve"> warning box appears asking if you are sure</w:t>
      </w:r>
      <w:r w:rsidR="00AE02B9">
        <w:rPr>
          <w:rFonts w:ascii="Segoe UI" w:eastAsia="MS Mincho" w:hAnsi="Segoe UI" w:cs="Segoe UI"/>
          <w:sz w:val="22"/>
          <w:szCs w:val="22"/>
          <w:lang w:eastAsia="ja-JP"/>
        </w:rPr>
        <w:t>. Click</w:t>
      </w:r>
      <w:r w:rsidRPr="005444FE">
        <w:rPr>
          <w:rFonts w:ascii="Segoe UI" w:eastAsia="MS Mincho" w:hAnsi="Segoe UI" w:cs="Segoe UI"/>
          <w:sz w:val="22"/>
          <w:szCs w:val="22"/>
          <w:lang w:eastAsia="ja-JP"/>
        </w:rPr>
        <w:t xml:space="preserve"> </w:t>
      </w:r>
      <w:r w:rsidR="00AE02B9" w:rsidRPr="00AE02B9">
        <w:rPr>
          <w:rFonts w:ascii="Segoe UI" w:eastAsia="MS Mincho" w:hAnsi="Segoe UI" w:cs="Segoe UI"/>
          <w:b/>
          <w:sz w:val="22"/>
          <w:szCs w:val="22"/>
          <w:lang w:eastAsia="ja-JP"/>
        </w:rPr>
        <w:t>Y</w:t>
      </w:r>
      <w:r w:rsidRPr="00AE02B9">
        <w:rPr>
          <w:rFonts w:ascii="Segoe UI" w:eastAsia="MS Mincho" w:hAnsi="Segoe UI" w:cs="Segoe UI"/>
          <w:b/>
          <w:sz w:val="22"/>
          <w:szCs w:val="22"/>
          <w:lang w:eastAsia="ja-JP"/>
        </w:rPr>
        <w:t>es</w:t>
      </w:r>
      <w:r w:rsidR="00AE02B9">
        <w:rPr>
          <w:rFonts w:ascii="Segoe UI" w:eastAsia="MS Mincho" w:hAnsi="Segoe UI" w:cs="Segoe UI"/>
          <w:sz w:val="22"/>
          <w:szCs w:val="22"/>
          <w:lang w:eastAsia="ja-JP"/>
        </w:rPr>
        <w:t>.</w:t>
      </w:r>
    </w:p>
    <w:p w:rsidR="00705DCD" w:rsidRPr="005444FE" w:rsidRDefault="00AE02B9" w:rsidP="00AF623D">
      <w:pPr>
        <w:pStyle w:val="ListParagraph"/>
        <w:numPr>
          <w:ilvl w:val="3"/>
          <w:numId w:val="28"/>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The a</w:t>
      </w:r>
      <w:r w:rsidR="00705DCD" w:rsidRPr="005444FE">
        <w:rPr>
          <w:rFonts w:ascii="Segoe UI" w:eastAsia="MS Mincho" w:hAnsi="Segoe UI" w:cs="Segoe UI"/>
          <w:sz w:val="22"/>
          <w:szCs w:val="22"/>
          <w:lang w:eastAsia="ja-JP"/>
        </w:rPr>
        <w:t>ccount disappears. QuickBooks will not let you delete any account that has information/history attached to it.</w:t>
      </w:r>
    </w:p>
    <w:p w:rsidR="00552DD1" w:rsidRPr="008015C3" w:rsidRDefault="008015C3" w:rsidP="00AE02B9">
      <w:pPr>
        <w:spacing w:after="60"/>
        <w:ind w:left="360"/>
        <w:rPr>
          <w:rFonts w:ascii="Segoe UI" w:eastAsia="MS Mincho" w:hAnsi="Segoe UI" w:cs="Segoe UI"/>
          <w:i/>
          <w:sz w:val="22"/>
          <w:szCs w:val="22"/>
          <w:lang w:eastAsia="ja-JP"/>
        </w:rPr>
      </w:pPr>
      <w:r w:rsidRPr="0057738B">
        <w:rPr>
          <w:rFonts w:ascii="Segoe UI" w:eastAsia="MS Mincho" w:hAnsi="Segoe UI" w:cs="Segoe UI"/>
          <w:b/>
          <w:sz w:val="22"/>
          <w:szCs w:val="22"/>
          <w:lang w:eastAsia="ja-JP"/>
        </w:rPr>
        <w:t>ACTIVITY</w:t>
      </w:r>
      <w:r w:rsidRPr="00A37AF5">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Have participants c</w:t>
      </w:r>
      <w:r w:rsidRPr="00263EED">
        <w:rPr>
          <w:rFonts w:ascii="Segoe UI" w:eastAsia="MS Mincho" w:hAnsi="Segoe UI" w:cs="Segoe UI"/>
          <w:sz w:val="22"/>
          <w:szCs w:val="22"/>
          <w:lang w:eastAsia="ja-JP"/>
        </w:rPr>
        <w:t xml:space="preserve">omplete </w:t>
      </w:r>
      <w:r w:rsidRPr="006714F0">
        <w:rPr>
          <w:rFonts w:ascii="Segoe UI" w:eastAsia="MS Mincho" w:hAnsi="Segoe UI" w:cs="Segoe UI"/>
          <w:b/>
          <w:sz w:val="22"/>
          <w:szCs w:val="22"/>
          <w:lang w:eastAsia="ja-JP"/>
        </w:rPr>
        <w:t>Activity #</w:t>
      </w:r>
      <w:r>
        <w:rPr>
          <w:rFonts w:ascii="Segoe UI" w:eastAsia="MS Mincho" w:hAnsi="Segoe UI" w:cs="Segoe UI"/>
          <w:b/>
          <w:sz w:val="22"/>
          <w:szCs w:val="22"/>
          <w:lang w:eastAsia="ja-JP"/>
        </w:rPr>
        <w:t>3</w:t>
      </w:r>
      <w:r w:rsidRPr="00263EED">
        <w:rPr>
          <w:rFonts w:ascii="Segoe UI" w:eastAsia="MS Mincho" w:hAnsi="Segoe UI" w:cs="Segoe UI"/>
          <w:sz w:val="22"/>
          <w:szCs w:val="22"/>
          <w:lang w:eastAsia="ja-JP"/>
        </w:rPr>
        <w:t xml:space="preserve"> on the </w:t>
      </w:r>
      <w:r w:rsidRPr="00263EED">
        <w:rPr>
          <w:rFonts w:ascii="Segoe UI" w:eastAsia="MS Mincho" w:hAnsi="Segoe UI" w:cs="Segoe UI"/>
          <w:i/>
          <w:sz w:val="22"/>
          <w:szCs w:val="22"/>
          <w:lang w:eastAsia="ja-JP"/>
        </w:rPr>
        <w:t>Activity Sheet</w:t>
      </w:r>
    </w:p>
    <w:p w:rsidR="008015C3" w:rsidRDefault="008015C3" w:rsidP="00072D30">
      <w:pPr>
        <w:spacing w:after="60"/>
        <w:rPr>
          <w:rFonts w:ascii="Segoe UI" w:eastAsia="MS Mincho" w:hAnsi="Segoe UI" w:cs="Segoe UI"/>
          <w:b/>
          <w:i/>
          <w:sz w:val="22"/>
          <w:szCs w:val="22"/>
          <w:lang w:eastAsia="ja-JP"/>
        </w:rPr>
      </w:pPr>
    </w:p>
    <w:p w:rsidR="004F0DE8" w:rsidRPr="005444FE" w:rsidRDefault="00EE7932" w:rsidP="00072D30">
      <w:pPr>
        <w:spacing w:after="60"/>
        <w:rPr>
          <w:rFonts w:ascii="Segoe UI" w:eastAsia="MS Mincho" w:hAnsi="Segoe UI" w:cs="Segoe UI"/>
          <w:b/>
          <w:i/>
          <w:sz w:val="22"/>
          <w:szCs w:val="22"/>
          <w:lang w:eastAsia="ja-JP"/>
        </w:rPr>
      </w:pPr>
      <w:r w:rsidRPr="005444FE">
        <w:rPr>
          <w:rFonts w:ascii="Segoe UI" w:eastAsia="MS Mincho" w:hAnsi="Segoe UI" w:cs="Segoe UI"/>
          <w:b/>
          <w:i/>
          <w:sz w:val="22"/>
          <w:szCs w:val="22"/>
          <w:lang w:eastAsia="ja-JP"/>
        </w:rPr>
        <w:t>Wrap Up/Closing</w:t>
      </w:r>
      <w:r w:rsidR="00142E48" w:rsidRPr="005444FE">
        <w:rPr>
          <w:rFonts w:ascii="Segoe UI" w:eastAsia="MS Mincho" w:hAnsi="Segoe UI" w:cs="Segoe UI"/>
          <w:b/>
          <w:i/>
          <w:sz w:val="22"/>
          <w:szCs w:val="22"/>
          <w:lang w:eastAsia="ja-JP"/>
        </w:rPr>
        <w:t xml:space="preserve"> (5</w:t>
      </w:r>
      <w:r w:rsidR="00C41085" w:rsidRPr="005444FE">
        <w:rPr>
          <w:rFonts w:ascii="Segoe UI" w:eastAsia="MS Mincho" w:hAnsi="Segoe UI" w:cs="Segoe UI"/>
          <w:b/>
          <w:i/>
          <w:sz w:val="22"/>
          <w:szCs w:val="22"/>
          <w:lang w:eastAsia="ja-JP"/>
        </w:rPr>
        <w:t xml:space="preserve"> mins.)</w:t>
      </w:r>
    </w:p>
    <w:p w:rsidR="004F0DE8" w:rsidRPr="005444FE" w:rsidRDefault="004F0DE8" w:rsidP="00AF623D">
      <w:pPr>
        <w:numPr>
          <w:ilvl w:val="0"/>
          <w:numId w:val="6"/>
        </w:numPr>
        <w:spacing w:after="60"/>
        <w:rPr>
          <w:rFonts w:ascii="Segoe UI" w:eastAsia="MS Mincho" w:hAnsi="Segoe UI" w:cs="Segoe UI"/>
          <w:sz w:val="22"/>
          <w:szCs w:val="22"/>
          <w:lang w:eastAsia="ja-JP"/>
        </w:rPr>
      </w:pPr>
      <w:r w:rsidRPr="005444FE">
        <w:rPr>
          <w:rFonts w:ascii="Segoe UI" w:eastAsia="MS Mincho" w:hAnsi="Segoe UI" w:cs="Segoe UI"/>
          <w:sz w:val="22"/>
          <w:szCs w:val="22"/>
          <w:lang w:eastAsia="ja-JP"/>
        </w:rPr>
        <w:t>Hig</w:t>
      </w:r>
      <w:r w:rsidR="00565628" w:rsidRPr="005444FE">
        <w:rPr>
          <w:rFonts w:ascii="Segoe UI" w:eastAsia="MS Mincho" w:hAnsi="Segoe UI" w:cs="Segoe UI"/>
          <w:sz w:val="22"/>
          <w:szCs w:val="22"/>
          <w:lang w:eastAsia="ja-JP"/>
        </w:rPr>
        <w:t>hlight the next QuickBooks class and topics that will be covered</w:t>
      </w:r>
      <w:r w:rsidR="00DA5580" w:rsidRPr="005444FE">
        <w:rPr>
          <w:rFonts w:ascii="Segoe UI" w:eastAsia="MS Mincho" w:hAnsi="Segoe UI" w:cs="Segoe UI"/>
          <w:sz w:val="22"/>
          <w:szCs w:val="22"/>
          <w:lang w:eastAsia="ja-JP"/>
        </w:rPr>
        <w:t xml:space="preserve"> will be covered</w:t>
      </w:r>
    </w:p>
    <w:p w:rsidR="004F0DE8" w:rsidRPr="005444FE" w:rsidRDefault="004F0DE8" w:rsidP="00AF623D">
      <w:pPr>
        <w:numPr>
          <w:ilvl w:val="0"/>
          <w:numId w:val="6"/>
        </w:numPr>
        <w:spacing w:after="60"/>
        <w:rPr>
          <w:rFonts w:ascii="Segoe UI" w:eastAsia="MS Mincho" w:hAnsi="Segoe UI" w:cs="Segoe UI"/>
          <w:sz w:val="22"/>
          <w:szCs w:val="22"/>
          <w:lang w:eastAsia="ja-JP"/>
        </w:rPr>
      </w:pPr>
      <w:r w:rsidRPr="005444FE">
        <w:rPr>
          <w:rFonts w:ascii="Segoe UI" w:eastAsia="MS Mincho" w:hAnsi="Segoe UI" w:cs="Segoe UI"/>
          <w:sz w:val="22"/>
          <w:szCs w:val="22"/>
          <w:lang w:eastAsia="ja-JP"/>
        </w:rPr>
        <w:t>Ask if there are qu</w:t>
      </w:r>
      <w:r w:rsidR="003F32C0" w:rsidRPr="005444FE">
        <w:rPr>
          <w:rFonts w:ascii="Segoe UI" w:eastAsia="MS Mincho" w:hAnsi="Segoe UI" w:cs="Segoe UI"/>
          <w:sz w:val="22"/>
          <w:szCs w:val="22"/>
          <w:lang w:eastAsia="ja-JP"/>
        </w:rPr>
        <w:t>estions and answer any</w:t>
      </w:r>
      <w:r w:rsidRPr="005444FE">
        <w:rPr>
          <w:rFonts w:ascii="Segoe UI" w:eastAsia="MS Mincho" w:hAnsi="Segoe UI" w:cs="Segoe UI"/>
          <w:sz w:val="22"/>
          <w:szCs w:val="22"/>
          <w:lang w:eastAsia="ja-JP"/>
        </w:rPr>
        <w:t xml:space="preserve"> that were “pa</w:t>
      </w:r>
      <w:r w:rsidR="00407F92" w:rsidRPr="005444FE">
        <w:rPr>
          <w:rFonts w:ascii="Segoe UI" w:eastAsia="MS Mincho" w:hAnsi="Segoe UI" w:cs="Segoe UI"/>
          <w:sz w:val="22"/>
          <w:szCs w:val="22"/>
          <w:lang w:eastAsia="ja-JP"/>
        </w:rPr>
        <w:t>rked” during the session</w:t>
      </w:r>
    </w:p>
    <w:p w:rsidR="00067066" w:rsidRPr="00E14A1C" w:rsidRDefault="0054777F" w:rsidP="00E14A1C">
      <w:pPr>
        <w:numPr>
          <w:ilvl w:val="0"/>
          <w:numId w:val="6"/>
        </w:numPr>
        <w:spacing w:after="60"/>
        <w:rPr>
          <w:rFonts w:ascii="Segoe UI" w:eastAsia="MS Mincho" w:hAnsi="Segoe UI" w:cs="Segoe UI"/>
          <w:sz w:val="22"/>
          <w:szCs w:val="22"/>
          <w:lang w:eastAsia="ja-JP"/>
        </w:rPr>
      </w:pPr>
      <w:r w:rsidRPr="005444FE">
        <w:rPr>
          <w:rFonts w:ascii="Segoe UI" w:eastAsia="MS Mincho" w:hAnsi="Segoe UI" w:cs="Segoe UI"/>
          <w:sz w:val="22"/>
          <w:szCs w:val="22"/>
          <w:lang w:eastAsia="ja-JP"/>
        </w:rPr>
        <w:t xml:space="preserve">Thank </w:t>
      </w:r>
      <w:r w:rsidR="004F0DE8" w:rsidRPr="005444FE">
        <w:rPr>
          <w:rFonts w:ascii="Segoe UI" w:eastAsia="MS Mincho" w:hAnsi="Segoe UI" w:cs="Segoe UI"/>
          <w:sz w:val="22"/>
          <w:szCs w:val="22"/>
          <w:lang w:eastAsia="ja-JP"/>
        </w:rPr>
        <w:t xml:space="preserve">participants </w:t>
      </w:r>
      <w:r w:rsidRPr="005444FE">
        <w:rPr>
          <w:rFonts w:ascii="Segoe UI" w:eastAsia="MS Mincho" w:hAnsi="Segoe UI" w:cs="Segoe UI"/>
          <w:sz w:val="22"/>
          <w:szCs w:val="22"/>
          <w:lang w:eastAsia="ja-JP"/>
        </w:rPr>
        <w:t xml:space="preserve">for coming and ask them </w:t>
      </w:r>
      <w:r w:rsidR="004F0DE8" w:rsidRPr="005444FE">
        <w:rPr>
          <w:rFonts w:ascii="Segoe UI" w:eastAsia="MS Mincho" w:hAnsi="Segoe UI" w:cs="Segoe UI"/>
          <w:sz w:val="22"/>
          <w:szCs w:val="22"/>
          <w:lang w:eastAsia="ja-JP"/>
        </w:rPr>
        <w:t>to complete the class sur</w:t>
      </w:r>
      <w:r w:rsidRPr="005444FE">
        <w:rPr>
          <w:rFonts w:ascii="Segoe UI" w:eastAsia="MS Mincho" w:hAnsi="Segoe UI" w:cs="Segoe UI"/>
          <w:sz w:val="22"/>
          <w:szCs w:val="22"/>
          <w:lang w:eastAsia="ja-JP"/>
        </w:rPr>
        <w:t>vey before leaving</w:t>
      </w:r>
    </w:p>
    <w:sectPr w:rsidR="00067066" w:rsidRPr="00E14A1C" w:rsidSect="007F230A">
      <w:footerReference w:type="default" r:id="rId9"/>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623D" w:rsidRDefault="00AF623D">
      <w:r>
        <w:separator/>
      </w:r>
    </w:p>
  </w:endnote>
  <w:endnote w:type="continuationSeparator" w:id="0">
    <w:p w:rsidR="00AF623D" w:rsidRDefault="00AF6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7CD" w:rsidRPr="00D27552" w:rsidRDefault="00D27552" w:rsidP="00D27552">
    <w:pPr>
      <w:pStyle w:val="Footer"/>
      <w:tabs>
        <w:tab w:val="clear" w:pos="4320"/>
        <w:tab w:val="clear" w:pos="8640"/>
        <w:tab w:val="center" w:pos="5040"/>
        <w:tab w:val="right" w:pos="10080"/>
      </w:tabs>
      <w:rPr>
        <w:rFonts w:ascii="Segoe UI" w:hAnsi="Segoe UI" w:cs="Segoe UI"/>
        <w:sz w:val="18"/>
        <w:szCs w:val="18"/>
      </w:rPr>
    </w:pPr>
    <w:bookmarkStart w:id="1" w:name="_Hlk497833327"/>
    <w:bookmarkStart w:id="2" w:name="_Hlk497830019"/>
    <w:r>
      <w:rPr>
        <w:rFonts w:ascii="Arial" w:hAnsi="Arial" w:cs="Arial"/>
        <w:sz w:val="18"/>
        <w:szCs w:val="16"/>
      </w:rPr>
      <w:t>Courtesy of Gail Borden Public Library and the Public Library Association</w:t>
    </w:r>
    <w:bookmarkEnd w:id="1"/>
    <w:bookmarkEnd w:id="2"/>
    <w:r w:rsidR="00DE07CD" w:rsidRPr="00DE07CD">
      <w:rPr>
        <w:rFonts w:ascii="Segoe UI" w:hAnsi="Segoe UI" w:cs="Segoe UI"/>
        <w:sz w:val="18"/>
      </w:rPr>
      <w:ptab w:relativeTo="margin" w:alignment="right" w:leader="none"/>
    </w:r>
    <w:r w:rsidR="00DE07CD" w:rsidRPr="00DE07CD">
      <w:rPr>
        <w:rFonts w:ascii="Segoe UI" w:hAnsi="Segoe UI" w:cs="Segoe UI"/>
        <w:sz w:val="18"/>
      </w:rPr>
      <w:t>01/16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623D" w:rsidRDefault="00AF623D">
      <w:r>
        <w:separator/>
      </w:r>
    </w:p>
  </w:footnote>
  <w:footnote w:type="continuationSeparator" w:id="0">
    <w:p w:rsidR="00AF623D" w:rsidRDefault="00AF6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C51566"/>
    <w:multiLevelType w:val="hybridMultilevel"/>
    <w:tmpl w:val="46B2A86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1FC4EB3"/>
    <w:multiLevelType w:val="hybridMultilevel"/>
    <w:tmpl w:val="11C4EFB4"/>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9F94176"/>
    <w:multiLevelType w:val="hybridMultilevel"/>
    <w:tmpl w:val="07BAE3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C223C6"/>
    <w:multiLevelType w:val="hybridMultilevel"/>
    <w:tmpl w:val="32BE15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8" w15:restartNumberingAfterBreak="0">
    <w:nsid w:val="235B2552"/>
    <w:multiLevelType w:val="hybridMultilevel"/>
    <w:tmpl w:val="E9ECB3D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3">
      <w:start w:val="1"/>
      <w:numFmt w:val="bullet"/>
      <w:lvlText w:val="o"/>
      <w:lvlJc w:val="left"/>
      <w:pPr>
        <w:ind w:left="3240" w:hanging="360"/>
      </w:pPr>
      <w:rPr>
        <w:rFonts w:ascii="Courier New" w:hAnsi="Courier New" w:cs="Courier New" w:hint="default"/>
      </w:rPr>
    </w:lvl>
    <w:lvl w:ilvl="3" w:tplc="0409000F">
      <w:start w:val="1"/>
      <w:numFmt w:val="decimal"/>
      <w:lvlText w:val="%4."/>
      <w:lvlJc w:val="left"/>
      <w:pPr>
        <w:ind w:left="3960" w:hanging="360"/>
      </w:pPr>
      <w:rPr>
        <w:rFonts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1" w15:restartNumberingAfterBreak="0">
    <w:nsid w:val="264C7D41"/>
    <w:multiLevelType w:val="hybridMultilevel"/>
    <w:tmpl w:val="053ABCB2"/>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3">
      <w:start w:val="1"/>
      <w:numFmt w:val="bullet"/>
      <w:lvlText w:val="o"/>
      <w:lvlJc w:val="left"/>
      <w:pPr>
        <w:ind w:left="3240" w:hanging="360"/>
      </w:pPr>
      <w:rPr>
        <w:rFonts w:ascii="Courier New" w:hAnsi="Courier New" w:cs="Courier New" w:hint="default"/>
      </w:rPr>
    </w:lvl>
    <w:lvl w:ilvl="3" w:tplc="0409000F">
      <w:start w:val="1"/>
      <w:numFmt w:val="decimal"/>
      <w:lvlText w:val="%4."/>
      <w:lvlJc w:val="left"/>
      <w:pPr>
        <w:ind w:left="3960" w:hanging="360"/>
      </w:pPr>
      <w:rPr>
        <w:rFonts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670556C"/>
    <w:multiLevelType w:val="hybridMultilevel"/>
    <w:tmpl w:val="42E6BE3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9">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F114D"/>
    <w:multiLevelType w:val="hybridMultilevel"/>
    <w:tmpl w:val="A2CACBB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3">
      <w:start w:val="1"/>
      <w:numFmt w:val="bullet"/>
      <w:lvlText w:val="o"/>
      <w:lvlJc w:val="left"/>
      <w:pPr>
        <w:ind w:left="3240" w:hanging="360"/>
      </w:pPr>
      <w:rPr>
        <w:rFonts w:ascii="Courier New" w:hAnsi="Courier New" w:cs="Courier New"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E7B6825"/>
    <w:multiLevelType w:val="hybridMultilevel"/>
    <w:tmpl w:val="3E8290E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9">
      <w:start w:val="1"/>
      <w:numFmt w:val="bullet"/>
      <w:lvlText w:val=""/>
      <w:lvlJc w:val="left"/>
      <w:pPr>
        <w:ind w:left="3600" w:hanging="360"/>
      </w:pPr>
      <w:rPr>
        <w:rFonts w:ascii="Wingdings" w:hAnsi="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8A7EA5"/>
    <w:multiLevelType w:val="hybridMultilevel"/>
    <w:tmpl w:val="C8341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0974E1"/>
    <w:multiLevelType w:val="hybridMultilevel"/>
    <w:tmpl w:val="5FB29014"/>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3C54F38"/>
    <w:multiLevelType w:val="hybridMultilevel"/>
    <w:tmpl w:val="A7423664"/>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04090009">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7C05BB"/>
    <w:multiLevelType w:val="hybridMultilevel"/>
    <w:tmpl w:val="22929F20"/>
    <w:lvl w:ilvl="0" w:tplc="04090003">
      <w:start w:val="1"/>
      <w:numFmt w:val="bullet"/>
      <w:lvlText w:val="o"/>
      <w:lvlJc w:val="left"/>
      <w:pPr>
        <w:ind w:left="1800" w:hanging="360"/>
      </w:pPr>
      <w:rPr>
        <w:rFonts w:ascii="Courier New" w:hAnsi="Courier New" w:cs="Courier New" w:hint="default"/>
      </w:rPr>
    </w:lvl>
    <w:lvl w:ilvl="1" w:tplc="04090005">
      <w:start w:val="1"/>
      <w:numFmt w:val="bullet"/>
      <w:lvlText w:val=""/>
      <w:lvlJc w:val="left"/>
      <w:pPr>
        <w:ind w:left="2520" w:hanging="360"/>
      </w:pPr>
      <w:rPr>
        <w:rFonts w:ascii="Wingdings" w:hAnsi="Wingdings"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20468A3"/>
    <w:multiLevelType w:val="hybridMultilevel"/>
    <w:tmpl w:val="E668E886"/>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4D3283D"/>
    <w:multiLevelType w:val="hybridMultilevel"/>
    <w:tmpl w:val="A7C609E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2103A"/>
    <w:multiLevelType w:val="hybridMultilevel"/>
    <w:tmpl w:val="64B4BC5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D">
      <w:start w:val="1"/>
      <w:numFmt w:val="bullet"/>
      <w:lvlText w:val=""/>
      <w:lvlJc w:val="left"/>
      <w:pPr>
        <w:ind w:left="3960" w:hanging="360"/>
      </w:pPr>
      <w:rPr>
        <w:rFonts w:ascii="Wingdings" w:hAnsi="Wingdings"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07720B5"/>
    <w:multiLevelType w:val="hybridMultilevel"/>
    <w:tmpl w:val="EC168CB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F">
      <w:start w:val="1"/>
      <w:numFmt w:val="decimal"/>
      <w:lvlText w:val="%5."/>
      <w:lvlJc w:val="left"/>
      <w:pPr>
        <w:ind w:left="3960" w:hanging="360"/>
      </w:pPr>
      <w:rPr>
        <w:rFonts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0CB3B2C"/>
    <w:multiLevelType w:val="hybridMultilevel"/>
    <w:tmpl w:val="6C3835A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162198"/>
    <w:multiLevelType w:val="hybridMultilevel"/>
    <w:tmpl w:val="F18AFF40"/>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137F1B"/>
    <w:multiLevelType w:val="hybridMultilevel"/>
    <w:tmpl w:val="23B09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6E34445"/>
    <w:multiLevelType w:val="hybridMultilevel"/>
    <w:tmpl w:val="E51ABA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0"/>
  </w:num>
  <w:num w:numId="4">
    <w:abstractNumId w:val="4"/>
  </w:num>
  <w:num w:numId="5">
    <w:abstractNumId w:val="0"/>
  </w:num>
  <w:num w:numId="6">
    <w:abstractNumId w:val="1"/>
  </w:num>
  <w:num w:numId="7">
    <w:abstractNumId w:val="26"/>
  </w:num>
  <w:num w:numId="8">
    <w:abstractNumId w:val="6"/>
  </w:num>
  <w:num w:numId="9">
    <w:abstractNumId w:val="27"/>
  </w:num>
  <w:num w:numId="10">
    <w:abstractNumId w:val="13"/>
  </w:num>
  <w:num w:numId="11">
    <w:abstractNumId w:val="5"/>
  </w:num>
  <w:num w:numId="12">
    <w:abstractNumId w:val="19"/>
  </w:num>
  <w:num w:numId="13">
    <w:abstractNumId w:val="25"/>
  </w:num>
  <w:num w:numId="14">
    <w:abstractNumId w:val="23"/>
  </w:num>
  <w:num w:numId="15">
    <w:abstractNumId w:val="3"/>
  </w:num>
  <w:num w:numId="16">
    <w:abstractNumId w:val="24"/>
  </w:num>
  <w:num w:numId="17">
    <w:abstractNumId w:val="12"/>
  </w:num>
  <w:num w:numId="18">
    <w:abstractNumId w:val="17"/>
  </w:num>
  <w:num w:numId="19">
    <w:abstractNumId w:val="20"/>
  </w:num>
  <w:num w:numId="20">
    <w:abstractNumId w:val="14"/>
  </w:num>
  <w:num w:numId="21">
    <w:abstractNumId w:val="15"/>
  </w:num>
  <w:num w:numId="22">
    <w:abstractNumId w:val="16"/>
  </w:num>
  <w:num w:numId="23">
    <w:abstractNumId w:val="18"/>
  </w:num>
  <w:num w:numId="24">
    <w:abstractNumId w:val="21"/>
  </w:num>
  <w:num w:numId="25">
    <w:abstractNumId w:val="2"/>
  </w:num>
  <w:num w:numId="26">
    <w:abstractNumId w:val="11"/>
  </w:num>
  <w:num w:numId="27">
    <w:abstractNumId w:val="22"/>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EF5"/>
    <w:rsid w:val="000047F3"/>
    <w:rsid w:val="00004C04"/>
    <w:rsid w:val="000266F5"/>
    <w:rsid w:val="000317DD"/>
    <w:rsid w:val="00035130"/>
    <w:rsid w:val="0003583E"/>
    <w:rsid w:val="00036ED8"/>
    <w:rsid w:val="00042108"/>
    <w:rsid w:val="00042487"/>
    <w:rsid w:val="0004472B"/>
    <w:rsid w:val="00046ADD"/>
    <w:rsid w:val="00061475"/>
    <w:rsid w:val="00067066"/>
    <w:rsid w:val="000706FD"/>
    <w:rsid w:val="00070E42"/>
    <w:rsid w:val="00072D30"/>
    <w:rsid w:val="00073ED1"/>
    <w:rsid w:val="00077288"/>
    <w:rsid w:val="0008373F"/>
    <w:rsid w:val="0008494D"/>
    <w:rsid w:val="00087ED4"/>
    <w:rsid w:val="00092B11"/>
    <w:rsid w:val="00094C41"/>
    <w:rsid w:val="00097CB7"/>
    <w:rsid w:val="000A41E6"/>
    <w:rsid w:val="000B13C5"/>
    <w:rsid w:val="000C06A6"/>
    <w:rsid w:val="000E128E"/>
    <w:rsid w:val="000E4F31"/>
    <w:rsid w:val="000E68A1"/>
    <w:rsid w:val="000F1538"/>
    <w:rsid w:val="000F31C5"/>
    <w:rsid w:val="000F76C8"/>
    <w:rsid w:val="000F794A"/>
    <w:rsid w:val="00100DC4"/>
    <w:rsid w:val="00107662"/>
    <w:rsid w:val="00110575"/>
    <w:rsid w:val="001213E2"/>
    <w:rsid w:val="00124B6A"/>
    <w:rsid w:val="00125F84"/>
    <w:rsid w:val="0013110E"/>
    <w:rsid w:val="00142E48"/>
    <w:rsid w:val="00147F9C"/>
    <w:rsid w:val="00152700"/>
    <w:rsid w:val="00154FE4"/>
    <w:rsid w:val="00160258"/>
    <w:rsid w:val="001611CB"/>
    <w:rsid w:val="00166039"/>
    <w:rsid w:val="00175B20"/>
    <w:rsid w:val="00177392"/>
    <w:rsid w:val="001907B6"/>
    <w:rsid w:val="001A0250"/>
    <w:rsid w:val="001A2C7D"/>
    <w:rsid w:val="001B6B9A"/>
    <w:rsid w:val="001C5805"/>
    <w:rsid w:val="001C6143"/>
    <w:rsid w:val="001C7992"/>
    <w:rsid w:val="001D032D"/>
    <w:rsid w:val="001D2F57"/>
    <w:rsid w:val="001F4F11"/>
    <w:rsid w:val="00201AF7"/>
    <w:rsid w:val="002058B2"/>
    <w:rsid w:val="00222BD1"/>
    <w:rsid w:val="002245BC"/>
    <w:rsid w:val="00226E54"/>
    <w:rsid w:val="0023505A"/>
    <w:rsid w:val="0023662C"/>
    <w:rsid w:val="00241E73"/>
    <w:rsid w:val="00244B26"/>
    <w:rsid w:val="00254BB8"/>
    <w:rsid w:val="00256EE8"/>
    <w:rsid w:val="00266FAE"/>
    <w:rsid w:val="002673C2"/>
    <w:rsid w:val="0028231E"/>
    <w:rsid w:val="00290981"/>
    <w:rsid w:val="00291311"/>
    <w:rsid w:val="00297B3E"/>
    <w:rsid w:val="002A3781"/>
    <w:rsid w:val="002A6447"/>
    <w:rsid w:val="002C495B"/>
    <w:rsid w:val="002D2307"/>
    <w:rsid w:val="002D24DE"/>
    <w:rsid w:val="002D3385"/>
    <w:rsid w:val="002D5FA0"/>
    <w:rsid w:val="002E4889"/>
    <w:rsid w:val="002F1685"/>
    <w:rsid w:val="002F305A"/>
    <w:rsid w:val="002F7D10"/>
    <w:rsid w:val="003022BF"/>
    <w:rsid w:val="003037C4"/>
    <w:rsid w:val="00304DA9"/>
    <w:rsid w:val="00312586"/>
    <w:rsid w:val="003356F9"/>
    <w:rsid w:val="003370C8"/>
    <w:rsid w:val="00342599"/>
    <w:rsid w:val="00352F88"/>
    <w:rsid w:val="0036061E"/>
    <w:rsid w:val="003800AB"/>
    <w:rsid w:val="003850E1"/>
    <w:rsid w:val="003A1320"/>
    <w:rsid w:val="003A2DED"/>
    <w:rsid w:val="003A5401"/>
    <w:rsid w:val="003B0DCE"/>
    <w:rsid w:val="003B0E72"/>
    <w:rsid w:val="003B31C2"/>
    <w:rsid w:val="003C0D46"/>
    <w:rsid w:val="003C54FC"/>
    <w:rsid w:val="003C5BFB"/>
    <w:rsid w:val="003C6BB3"/>
    <w:rsid w:val="003D0FEF"/>
    <w:rsid w:val="003D2F5B"/>
    <w:rsid w:val="003D3FB8"/>
    <w:rsid w:val="003F079F"/>
    <w:rsid w:val="003F1281"/>
    <w:rsid w:val="003F2905"/>
    <w:rsid w:val="003F32C0"/>
    <w:rsid w:val="003F3B7D"/>
    <w:rsid w:val="00400E5F"/>
    <w:rsid w:val="00407F92"/>
    <w:rsid w:val="004108C8"/>
    <w:rsid w:val="0041092E"/>
    <w:rsid w:val="00411238"/>
    <w:rsid w:val="0043500B"/>
    <w:rsid w:val="004351F3"/>
    <w:rsid w:val="00441F63"/>
    <w:rsid w:val="004427FB"/>
    <w:rsid w:val="00446571"/>
    <w:rsid w:val="00454F67"/>
    <w:rsid w:val="0046589C"/>
    <w:rsid w:val="004713CC"/>
    <w:rsid w:val="004766BA"/>
    <w:rsid w:val="004925BF"/>
    <w:rsid w:val="004A05FA"/>
    <w:rsid w:val="004A2922"/>
    <w:rsid w:val="004A7B4E"/>
    <w:rsid w:val="004B74BD"/>
    <w:rsid w:val="004C36AD"/>
    <w:rsid w:val="004D1205"/>
    <w:rsid w:val="004D2A12"/>
    <w:rsid w:val="004E0A0C"/>
    <w:rsid w:val="004E56E9"/>
    <w:rsid w:val="004F0DE8"/>
    <w:rsid w:val="00521F39"/>
    <w:rsid w:val="005223CD"/>
    <w:rsid w:val="00524B86"/>
    <w:rsid w:val="0052636A"/>
    <w:rsid w:val="0052684F"/>
    <w:rsid w:val="00532208"/>
    <w:rsid w:val="005428D8"/>
    <w:rsid w:val="005444FE"/>
    <w:rsid w:val="0054777F"/>
    <w:rsid w:val="00552DD1"/>
    <w:rsid w:val="00563AA3"/>
    <w:rsid w:val="00565628"/>
    <w:rsid w:val="00573EF5"/>
    <w:rsid w:val="00577A1B"/>
    <w:rsid w:val="00595783"/>
    <w:rsid w:val="00595953"/>
    <w:rsid w:val="005C7F8F"/>
    <w:rsid w:val="00600909"/>
    <w:rsid w:val="00600BE5"/>
    <w:rsid w:val="006202FB"/>
    <w:rsid w:val="006260E3"/>
    <w:rsid w:val="00626819"/>
    <w:rsid w:val="006307CA"/>
    <w:rsid w:val="00657C85"/>
    <w:rsid w:val="00680EDA"/>
    <w:rsid w:val="00684513"/>
    <w:rsid w:val="00684DA4"/>
    <w:rsid w:val="00684EEE"/>
    <w:rsid w:val="00685B77"/>
    <w:rsid w:val="00695E51"/>
    <w:rsid w:val="006B268C"/>
    <w:rsid w:val="006C7583"/>
    <w:rsid w:val="006D0313"/>
    <w:rsid w:val="006D7750"/>
    <w:rsid w:val="006D77DB"/>
    <w:rsid w:val="006E4494"/>
    <w:rsid w:val="006E575D"/>
    <w:rsid w:val="006E5F72"/>
    <w:rsid w:val="006E72D6"/>
    <w:rsid w:val="006F5CF4"/>
    <w:rsid w:val="00705DCD"/>
    <w:rsid w:val="00716D79"/>
    <w:rsid w:val="00716E9F"/>
    <w:rsid w:val="00717FB4"/>
    <w:rsid w:val="007249EE"/>
    <w:rsid w:val="00730D6C"/>
    <w:rsid w:val="007314EC"/>
    <w:rsid w:val="007331D8"/>
    <w:rsid w:val="0073431C"/>
    <w:rsid w:val="00735978"/>
    <w:rsid w:val="007359C6"/>
    <w:rsid w:val="007438B4"/>
    <w:rsid w:val="00746196"/>
    <w:rsid w:val="0075509E"/>
    <w:rsid w:val="007810E7"/>
    <w:rsid w:val="00795D28"/>
    <w:rsid w:val="0079736F"/>
    <w:rsid w:val="007A01A8"/>
    <w:rsid w:val="007A3900"/>
    <w:rsid w:val="007B1FD4"/>
    <w:rsid w:val="007B7D1A"/>
    <w:rsid w:val="007C3E77"/>
    <w:rsid w:val="007C5BA4"/>
    <w:rsid w:val="007C6D6A"/>
    <w:rsid w:val="007D20F7"/>
    <w:rsid w:val="007E0D15"/>
    <w:rsid w:val="007F230A"/>
    <w:rsid w:val="008015C3"/>
    <w:rsid w:val="0080279D"/>
    <w:rsid w:val="0082680C"/>
    <w:rsid w:val="00834F7D"/>
    <w:rsid w:val="00862C63"/>
    <w:rsid w:val="008641D0"/>
    <w:rsid w:val="008873FD"/>
    <w:rsid w:val="00887AC1"/>
    <w:rsid w:val="00891823"/>
    <w:rsid w:val="008A0347"/>
    <w:rsid w:val="008A25BE"/>
    <w:rsid w:val="008C29DE"/>
    <w:rsid w:val="008C7509"/>
    <w:rsid w:val="008D002A"/>
    <w:rsid w:val="008D42C5"/>
    <w:rsid w:val="008D4AE3"/>
    <w:rsid w:val="008E0A25"/>
    <w:rsid w:val="008E6267"/>
    <w:rsid w:val="00902440"/>
    <w:rsid w:val="009058B0"/>
    <w:rsid w:val="009407CD"/>
    <w:rsid w:val="00942566"/>
    <w:rsid w:val="009477A6"/>
    <w:rsid w:val="009533DA"/>
    <w:rsid w:val="00955C9F"/>
    <w:rsid w:val="0096238E"/>
    <w:rsid w:val="00964F2F"/>
    <w:rsid w:val="0097353E"/>
    <w:rsid w:val="009871C3"/>
    <w:rsid w:val="00996713"/>
    <w:rsid w:val="00997B2C"/>
    <w:rsid w:val="009A2452"/>
    <w:rsid w:val="009B116E"/>
    <w:rsid w:val="009B7ED8"/>
    <w:rsid w:val="009C37B0"/>
    <w:rsid w:val="009C5FAC"/>
    <w:rsid w:val="009D2D7C"/>
    <w:rsid w:val="009D44D8"/>
    <w:rsid w:val="009E6A3F"/>
    <w:rsid w:val="00A01C42"/>
    <w:rsid w:val="00A149B4"/>
    <w:rsid w:val="00A207DE"/>
    <w:rsid w:val="00A2367C"/>
    <w:rsid w:val="00A27AB6"/>
    <w:rsid w:val="00A32959"/>
    <w:rsid w:val="00A371B5"/>
    <w:rsid w:val="00A37AF5"/>
    <w:rsid w:val="00A4356D"/>
    <w:rsid w:val="00A464F8"/>
    <w:rsid w:val="00A507BE"/>
    <w:rsid w:val="00A51351"/>
    <w:rsid w:val="00A5694A"/>
    <w:rsid w:val="00A6403E"/>
    <w:rsid w:val="00A71D8C"/>
    <w:rsid w:val="00A7635F"/>
    <w:rsid w:val="00A77D4F"/>
    <w:rsid w:val="00A80C9D"/>
    <w:rsid w:val="00A84354"/>
    <w:rsid w:val="00A8786D"/>
    <w:rsid w:val="00A94BFB"/>
    <w:rsid w:val="00A963E2"/>
    <w:rsid w:val="00A97E24"/>
    <w:rsid w:val="00AA0C53"/>
    <w:rsid w:val="00AA229E"/>
    <w:rsid w:val="00AB1322"/>
    <w:rsid w:val="00AB50EC"/>
    <w:rsid w:val="00AB79E7"/>
    <w:rsid w:val="00AB7DE3"/>
    <w:rsid w:val="00AC4CCC"/>
    <w:rsid w:val="00AC629C"/>
    <w:rsid w:val="00AD2355"/>
    <w:rsid w:val="00AD71FC"/>
    <w:rsid w:val="00AE02B9"/>
    <w:rsid w:val="00AE085D"/>
    <w:rsid w:val="00AF5DC9"/>
    <w:rsid w:val="00AF623D"/>
    <w:rsid w:val="00B11FA1"/>
    <w:rsid w:val="00B1582F"/>
    <w:rsid w:val="00B20E22"/>
    <w:rsid w:val="00B41412"/>
    <w:rsid w:val="00B4331B"/>
    <w:rsid w:val="00B44A13"/>
    <w:rsid w:val="00B46568"/>
    <w:rsid w:val="00B50B80"/>
    <w:rsid w:val="00B52985"/>
    <w:rsid w:val="00B5419A"/>
    <w:rsid w:val="00B565F0"/>
    <w:rsid w:val="00B61F62"/>
    <w:rsid w:val="00B660DC"/>
    <w:rsid w:val="00B74C6F"/>
    <w:rsid w:val="00B852CD"/>
    <w:rsid w:val="00B87A73"/>
    <w:rsid w:val="00B909AB"/>
    <w:rsid w:val="00B97F5C"/>
    <w:rsid w:val="00BA0D65"/>
    <w:rsid w:val="00BA639B"/>
    <w:rsid w:val="00BA726A"/>
    <w:rsid w:val="00BB269B"/>
    <w:rsid w:val="00BB456E"/>
    <w:rsid w:val="00BE03E2"/>
    <w:rsid w:val="00BE3333"/>
    <w:rsid w:val="00BF6372"/>
    <w:rsid w:val="00C06628"/>
    <w:rsid w:val="00C07870"/>
    <w:rsid w:val="00C12CA4"/>
    <w:rsid w:val="00C15D4D"/>
    <w:rsid w:val="00C16B1C"/>
    <w:rsid w:val="00C2535D"/>
    <w:rsid w:val="00C271EA"/>
    <w:rsid w:val="00C40AC5"/>
    <w:rsid w:val="00C41085"/>
    <w:rsid w:val="00C422F6"/>
    <w:rsid w:val="00C54899"/>
    <w:rsid w:val="00C551AF"/>
    <w:rsid w:val="00C567FA"/>
    <w:rsid w:val="00C805B5"/>
    <w:rsid w:val="00C814EC"/>
    <w:rsid w:val="00C910BE"/>
    <w:rsid w:val="00C93836"/>
    <w:rsid w:val="00CA4EBF"/>
    <w:rsid w:val="00CA6EC8"/>
    <w:rsid w:val="00CA7DAB"/>
    <w:rsid w:val="00CB2309"/>
    <w:rsid w:val="00CD19CA"/>
    <w:rsid w:val="00CF1DFE"/>
    <w:rsid w:val="00CF1E1F"/>
    <w:rsid w:val="00D0222F"/>
    <w:rsid w:val="00D0406E"/>
    <w:rsid w:val="00D13039"/>
    <w:rsid w:val="00D1326B"/>
    <w:rsid w:val="00D27552"/>
    <w:rsid w:val="00D37A02"/>
    <w:rsid w:val="00D40C10"/>
    <w:rsid w:val="00D513EB"/>
    <w:rsid w:val="00D661EC"/>
    <w:rsid w:val="00D77E4D"/>
    <w:rsid w:val="00D86E8E"/>
    <w:rsid w:val="00DA5580"/>
    <w:rsid w:val="00DB35B1"/>
    <w:rsid w:val="00DB36F3"/>
    <w:rsid w:val="00DB562A"/>
    <w:rsid w:val="00DC0DFA"/>
    <w:rsid w:val="00DD4B08"/>
    <w:rsid w:val="00DE07CD"/>
    <w:rsid w:val="00E14A1C"/>
    <w:rsid w:val="00E337D2"/>
    <w:rsid w:val="00E37B79"/>
    <w:rsid w:val="00E408A8"/>
    <w:rsid w:val="00E556E9"/>
    <w:rsid w:val="00E559A9"/>
    <w:rsid w:val="00E576E2"/>
    <w:rsid w:val="00E662C0"/>
    <w:rsid w:val="00EB76C1"/>
    <w:rsid w:val="00EC081A"/>
    <w:rsid w:val="00EC1A36"/>
    <w:rsid w:val="00EC500B"/>
    <w:rsid w:val="00ED132D"/>
    <w:rsid w:val="00ED1AF3"/>
    <w:rsid w:val="00ED38CE"/>
    <w:rsid w:val="00EE7932"/>
    <w:rsid w:val="00EF5005"/>
    <w:rsid w:val="00EF71F6"/>
    <w:rsid w:val="00F06A8E"/>
    <w:rsid w:val="00F07629"/>
    <w:rsid w:val="00F12A96"/>
    <w:rsid w:val="00F20C86"/>
    <w:rsid w:val="00F37BA5"/>
    <w:rsid w:val="00F41A93"/>
    <w:rsid w:val="00F42B22"/>
    <w:rsid w:val="00F43DE1"/>
    <w:rsid w:val="00F51273"/>
    <w:rsid w:val="00F51CBD"/>
    <w:rsid w:val="00F55414"/>
    <w:rsid w:val="00F61AFE"/>
    <w:rsid w:val="00F63BA0"/>
    <w:rsid w:val="00F8414F"/>
    <w:rsid w:val="00F864D5"/>
    <w:rsid w:val="00F97775"/>
    <w:rsid w:val="00FA02CD"/>
    <w:rsid w:val="00FA290F"/>
    <w:rsid w:val="00FB3043"/>
    <w:rsid w:val="00FC3A5E"/>
    <w:rsid w:val="00FD645A"/>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DCDE17E"/>
  <w15:docId w15:val="{ED51E495-E666-4093-A4B7-7E03CC18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link w:val="FooterChar"/>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7"/>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apple-converted-space">
    <w:name w:val="apple-converted-space"/>
    <w:basedOn w:val="DefaultParagraphFont"/>
    <w:rsid w:val="00D0406E"/>
  </w:style>
  <w:style w:type="character" w:styleId="Emphasis">
    <w:name w:val="Emphasis"/>
    <w:basedOn w:val="DefaultParagraphFont"/>
    <w:uiPriority w:val="20"/>
    <w:qFormat/>
    <w:rsid w:val="00D0406E"/>
    <w:rPr>
      <w:i/>
      <w:iCs/>
    </w:rPr>
  </w:style>
  <w:style w:type="character" w:customStyle="1" w:styleId="FooterChar">
    <w:name w:val="Footer Char"/>
    <w:basedOn w:val="DefaultParagraphFont"/>
    <w:link w:val="Footer"/>
    <w:rsid w:val="00D2755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9783">
      <w:bodyDiv w:val="1"/>
      <w:marLeft w:val="0"/>
      <w:marRight w:val="0"/>
      <w:marTop w:val="0"/>
      <w:marBottom w:val="0"/>
      <w:divBdr>
        <w:top w:val="none" w:sz="0" w:space="0" w:color="auto"/>
        <w:left w:val="none" w:sz="0" w:space="0" w:color="auto"/>
        <w:bottom w:val="none" w:sz="0" w:space="0" w:color="auto"/>
        <w:right w:val="none" w:sz="0" w:space="0" w:color="auto"/>
      </w:divBdr>
    </w:div>
    <w:div w:id="368726943">
      <w:bodyDiv w:val="1"/>
      <w:marLeft w:val="0"/>
      <w:marRight w:val="0"/>
      <w:marTop w:val="0"/>
      <w:marBottom w:val="0"/>
      <w:divBdr>
        <w:top w:val="none" w:sz="0" w:space="0" w:color="auto"/>
        <w:left w:val="none" w:sz="0" w:space="0" w:color="auto"/>
        <w:bottom w:val="none" w:sz="0" w:space="0" w:color="auto"/>
        <w:right w:val="none" w:sz="0" w:space="0" w:color="auto"/>
      </w:divBdr>
    </w:div>
    <w:div w:id="381905089">
      <w:bodyDiv w:val="1"/>
      <w:marLeft w:val="0"/>
      <w:marRight w:val="0"/>
      <w:marTop w:val="0"/>
      <w:marBottom w:val="0"/>
      <w:divBdr>
        <w:top w:val="none" w:sz="0" w:space="0" w:color="auto"/>
        <w:left w:val="none" w:sz="0" w:space="0" w:color="auto"/>
        <w:bottom w:val="none" w:sz="0" w:space="0" w:color="auto"/>
        <w:right w:val="none" w:sz="0" w:space="0" w:color="auto"/>
      </w:divBdr>
    </w:div>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539711125">
      <w:bodyDiv w:val="1"/>
      <w:marLeft w:val="0"/>
      <w:marRight w:val="0"/>
      <w:marTop w:val="0"/>
      <w:marBottom w:val="0"/>
      <w:divBdr>
        <w:top w:val="none" w:sz="0" w:space="0" w:color="auto"/>
        <w:left w:val="none" w:sz="0" w:space="0" w:color="auto"/>
        <w:bottom w:val="none" w:sz="0" w:space="0" w:color="auto"/>
        <w:right w:val="none" w:sz="0" w:space="0" w:color="auto"/>
      </w:divBdr>
    </w:div>
    <w:div w:id="679429622">
      <w:bodyDiv w:val="1"/>
      <w:marLeft w:val="0"/>
      <w:marRight w:val="0"/>
      <w:marTop w:val="0"/>
      <w:marBottom w:val="0"/>
      <w:divBdr>
        <w:top w:val="none" w:sz="0" w:space="0" w:color="auto"/>
        <w:left w:val="none" w:sz="0" w:space="0" w:color="auto"/>
        <w:bottom w:val="none" w:sz="0" w:space="0" w:color="auto"/>
        <w:right w:val="none" w:sz="0" w:space="0" w:color="auto"/>
      </w:divBdr>
      <w:divsChild>
        <w:div w:id="2008630477">
          <w:marLeft w:val="0"/>
          <w:marRight w:val="0"/>
          <w:marTop w:val="0"/>
          <w:marBottom w:val="0"/>
          <w:divBdr>
            <w:top w:val="none" w:sz="0" w:space="0" w:color="auto"/>
            <w:left w:val="none" w:sz="0" w:space="0" w:color="auto"/>
            <w:bottom w:val="none" w:sz="0" w:space="0" w:color="auto"/>
            <w:right w:val="none" w:sz="0" w:space="0" w:color="auto"/>
          </w:divBdr>
        </w:div>
        <w:div w:id="403770209">
          <w:marLeft w:val="0"/>
          <w:marRight w:val="0"/>
          <w:marTop w:val="0"/>
          <w:marBottom w:val="0"/>
          <w:divBdr>
            <w:top w:val="none" w:sz="0" w:space="0" w:color="auto"/>
            <w:left w:val="none" w:sz="0" w:space="0" w:color="auto"/>
            <w:bottom w:val="none" w:sz="0" w:space="0" w:color="auto"/>
            <w:right w:val="none" w:sz="0" w:space="0" w:color="auto"/>
          </w:divBdr>
        </w:div>
        <w:div w:id="615336924">
          <w:marLeft w:val="0"/>
          <w:marRight w:val="0"/>
          <w:marTop w:val="0"/>
          <w:marBottom w:val="0"/>
          <w:divBdr>
            <w:top w:val="none" w:sz="0" w:space="0" w:color="auto"/>
            <w:left w:val="none" w:sz="0" w:space="0" w:color="auto"/>
            <w:bottom w:val="none" w:sz="0" w:space="0" w:color="auto"/>
            <w:right w:val="none" w:sz="0" w:space="0" w:color="auto"/>
          </w:divBdr>
        </w:div>
        <w:div w:id="1682006571">
          <w:marLeft w:val="0"/>
          <w:marRight w:val="0"/>
          <w:marTop w:val="0"/>
          <w:marBottom w:val="0"/>
          <w:divBdr>
            <w:top w:val="none" w:sz="0" w:space="0" w:color="auto"/>
            <w:left w:val="none" w:sz="0" w:space="0" w:color="auto"/>
            <w:bottom w:val="none" w:sz="0" w:space="0" w:color="auto"/>
            <w:right w:val="none" w:sz="0" w:space="0" w:color="auto"/>
          </w:divBdr>
        </w:div>
      </w:divsChild>
    </w:div>
    <w:div w:id="845754870">
      <w:bodyDiv w:val="1"/>
      <w:marLeft w:val="0"/>
      <w:marRight w:val="0"/>
      <w:marTop w:val="0"/>
      <w:marBottom w:val="0"/>
      <w:divBdr>
        <w:top w:val="none" w:sz="0" w:space="0" w:color="auto"/>
        <w:left w:val="none" w:sz="0" w:space="0" w:color="auto"/>
        <w:bottom w:val="none" w:sz="0" w:space="0" w:color="auto"/>
        <w:right w:val="none" w:sz="0" w:space="0" w:color="auto"/>
      </w:divBdr>
    </w:div>
    <w:div w:id="984163872">
      <w:bodyDiv w:val="1"/>
      <w:marLeft w:val="0"/>
      <w:marRight w:val="0"/>
      <w:marTop w:val="0"/>
      <w:marBottom w:val="0"/>
      <w:divBdr>
        <w:top w:val="none" w:sz="0" w:space="0" w:color="auto"/>
        <w:left w:val="none" w:sz="0" w:space="0" w:color="auto"/>
        <w:bottom w:val="none" w:sz="0" w:space="0" w:color="auto"/>
        <w:right w:val="none" w:sz="0" w:space="0" w:color="auto"/>
      </w:divBdr>
    </w:div>
    <w:div w:id="1185443931">
      <w:bodyDiv w:val="1"/>
      <w:marLeft w:val="0"/>
      <w:marRight w:val="0"/>
      <w:marTop w:val="0"/>
      <w:marBottom w:val="0"/>
      <w:divBdr>
        <w:top w:val="none" w:sz="0" w:space="0" w:color="auto"/>
        <w:left w:val="none" w:sz="0" w:space="0" w:color="auto"/>
        <w:bottom w:val="none" w:sz="0" w:space="0" w:color="auto"/>
        <w:right w:val="none" w:sz="0" w:space="0" w:color="auto"/>
      </w:divBdr>
    </w:div>
    <w:div w:id="1195457733">
      <w:bodyDiv w:val="1"/>
      <w:marLeft w:val="0"/>
      <w:marRight w:val="0"/>
      <w:marTop w:val="0"/>
      <w:marBottom w:val="0"/>
      <w:divBdr>
        <w:top w:val="none" w:sz="0" w:space="0" w:color="auto"/>
        <w:left w:val="none" w:sz="0" w:space="0" w:color="auto"/>
        <w:bottom w:val="none" w:sz="0" w:space="0" w:color="auto"/>
        <w:right w:val="none" w:sz="0" w:space="0" w:color="auto"/>
      </w:divBdr>
    </w:div>
    <w:div w:id="1841846767">
      <w:bodyDiv w:val="1"/>
      <w:marLeft w:val="0"/>
      <w:marRight w:val="0"/>
      <w:marTop w:val="0"/>
      <w:marBottom w:val="0"/>
      <w:divBdr>
        <w:top w:val="none" w:sz="0" w:space="0" w:color="auto"/>
        <w:left w:val="none" w:sz="0" w:space="0" w:color="auto"/>
        <w:bottom w:val="none" w:sz="0" w:space="0" w:color="auto"/>
        <w:right w:val="none" w:sz="0" w:space="0" w:color="auto"/>
      </w:divBdr>
      <w:divsChild>
        <w:div w:id="825319495">
          <w:marLeft w:val="0"/>
          <w:marRight w:val="0"/>
          <w:marTop w:val="0"/>
          <w:marBottom w:val="0"/>
          <w:divBdr>
            <w:top w:val="none" w:sz="0" w:space="0" w:color="auto"/>
            <w:left w:val="none" w:sz="0" w:space="0" w:color="auto"/>
            <w:bottom w:val="none" w:sz="0" w:space="0" w:color="auto"/>
            <w:right w:val="none" w:sz="0" w:space="0" w:color="auto"/>
          </w:divBdr>
        </w:div>
        <w:div w:id="927353150">
          <w:marLeft w:val="0"/>
          <w:marRight w:val="0"/>
          <w:marTop w:val="0"/>
          <w:marBottom w:val="0"/>
          <w:divBdr>
            <w:top w:val="none" w:sz="0" w:space="0" w:color="auto"/>
            <w:left w:val="none" w:sz="0" w:space="0" w:color="auto"/>
            <w:bottom w:val="none" w:sz="0" w:space="0" w:color="auto"/>
            <w:right w:val="none" w:sz="0" w:space="0" w:color="auto"/>
          </w:divBdr>
        </w:div>
        <w:div w:id="1993483192">
          <w:marLeft w:val="0"/>
          <w:marRight w:val="0"/>
          <w:marTop w:val="0"/>
          <w:marBottom w:val="0"/>
          <w:divBdr>
            <w:top w:val="none" w:sz="0" w:space="0" w:color="auto"/>
            <w:left w:val="none" w:sz="0" w:space="0" w:color="auto"/>
            <w:bottom w:val="none" w:sz="0" w:space="0" w:color="auto"/>
            <w:right w:val="none" w:sz="0" w:space="0" w:color="auto"/>
          </w:divBdr>
        </w:div>
        <w:div w:id="1435901306">
          <w:marLeft w:val="0"/>
          <w:marRight w:val="0"/>
          <w:marTop w:val="0"/>
          <w:marBottom w:val="0"/>
          <w:divBdr>
            <w:top w:val="none" w:sz="0" w:space="0" w:color="auto"/>
            <w:left w:val="none" w:sz="0" w:space="0" w:color="auto"/>
            <w:bottom w:val="none" w:sz="0" w:space="0" w:color="auto"/>
            <w:right w:val="none" w:sz="0" w:space="0" w:color="auto"/>
          </w:divBdr>
        </w:div>
      </w:divsChild>
    </w:div>
    <w:div w:id="2077704981">
      <w:bodyDiv w:val="1"/>
      <w:marLeft w:val="0"/>
      <w:marRight w:val="0"/>
      <w:marTop w:val="0"/>
      <w:marBottom w:val="0"/>
      <w:divBdr>
        <w:top w:val="none" w:sz="0" w:space="0" w:color="auto"/>
        <w:left w:val="none" w:sz="0" w:space="0" w:color="auto"/>
        <w:bottom w:val="none" w:sz="0" w:space="0" w:color="auto"/>
        <w:right w:val="none" w:sz="0" w:space="0" w:color="auto"/>
      </w:divBdr>
    </w:div>
    <w:div w:id="210700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rs.go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1839</Words>
  <Characters>10483</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creator>Monica Dombrowski</dc:creator>
  <cp:lastModifiedBy>Nellie Barrett</cp:lastModifiedBy>
  <cp:revision>2</cp:revision>
  <cp:lastPrinted>2014-06-18T00:06:00Z</cp:lastPrinted>
  <dcterms:created xsi:type="dcterms:W3CDTF">2017-11-07T22:00:00Z</dcterms:created>
  <dcterms:modified xsi:type="dcterms:W3CDTF">2017-11-07T22:00:00Z</dcterms:modified>
</cp:coreProperties>
</file>